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20" w:rsidRDefault="007B7820" w:rsidP="007B7820">
      <w:pPr>
        <w:pStyle w:val="2"/>
        <w:tabs>
          <w:tab w:val="left" w:pos="8505"/>
        </w:tabs>
        <w:rPr>
          <w:b w:val="0"/>
          <w:i w:val="0"/>
          <w:sz w:val="28"/>
          <w:szCs w:val="28"/>
        </w:rPr>
      </w:pPr>
    </w:p>
    <w:p w:rsidR="007B7820" w:rsidRPr="007B7820" w:rsidRDefault="007B7820" w:rsidP="007B7820">
      <w:pPr>
        <w:pStyle w:val="2"/>
        <w:tabs>
          <w:tab w:val="left" w:pos="8505"/>
        </w:tabs>
        <w:rPr>
          <w:i w:val="0"/>
          <w:sz w:val="24"/>
          <w:szCs w:val="24"/>
        </w:rPr>
      </w:pPr>
      <w:r w:rsidRPr="007B7820">
        <w:rPr>
          <w:i w:val="0"/>
          <w:sz w:val="24"/>
          <w:szCs w:val="24"/>
        </w:rPr>
        <w:t>ПЕРЕЧЕНЬ</w:t>
      </w:r>
    </w:p>
    <w:p w:rsidR="007B7820" w:rsidRPr="00E2205B" w:rsidRDefault="007B7820" w:rsidP="007B7820">
      <w:pPr>
        <w:tabs>
          <w:tab w:val="left" w:pos="8505"/>
        </w:tabs>
        <w:jc w:val="center"/>
        <w:rPr>
          <w:lang w:val="ru-RU"/>
        </w:rPr>
      </w:pPr>
      <w:r w:rsidRPr="00E2205B">
        <w:t>программ дополнительного образования</w:t>
      </w:r>
      <w:r w:rsidRPr="00E2205B">
        <w:rPr>
          <w:lang w:val="ru-RU"/>
        </w:rPr>
        <w:t>,профессионального обучения</w:t>
      </w:r>
    </w:p>
    <w:p w:rsidR="007B7820" w:rsidRPr="00E2205B" w:rsidRDefault="007B7820" w:rsidP="007B7820">
      <w:pPr>
        <w:tabs>
          <w:tab w:val="left" w:pos="8505"/>
        </w:tabs>
        <w:jc w:val="center"/>
      </w:pPr>
      <w:r w:rsidRPr="00E2205B">
        <w:rPr>
          <w:lang w:val="ru-RU"/>
        </w:rPr>
        <w:t>АНОО ДПО</w:t>
      </w:r>
      <w:r w:rsidRPr="00E2205B">
        <w:t xml:space="preserve"> «</w:t>
      </w:r>
      <w:r w:rsidRPr="00E2205B">
        <w:rPr>
          <w:lang w:val="ru-RU"/>
        </w:rPr>
        <w:t>Сфера Безопасности</w:t>
      </w:r>
      <w:r w:rsidRPr="00E2205B">
        <w:t>»,</w:t>
      </w:r>
    </w:p>
    <w:p w:rsidR="007B7820" w:rsidRPr="00E2205B" w:rsidRDefault="007B7820" w:rsidP="007B7820">
      <w:pPr>
        <w:tabs>
          <w:tab w:val="left" w:pos="8505"/>
        </w:tabs>
        <w:jc w:val="center"/>
      </w:pPr>
      <w:r w:rsidRPr="00E2205B">
        <w:t xml:space="preserve"> и стоимость обучения 1 человека</w:t>
      </w:r>
    </w:p>
    <w:p w:rsidR="007B7820" w:rsidRPr="007B7820" w:rsidRDefault="000543E8" w:rsidP="007B7820">
      <w:pPr>
        <w:tabs>
          <w:tab w:val="left" w:pos="8505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с </w:t>
      </w:r>
      <w:r w:rsidR="0080665C">
        <w:rPr>
          <w:b/>
          <w:color w:val="FF0000"/>
          <w:lang w:val="ru-RU"/>
        </w:rPr>
        <w:t>01</w:t>
      </w:r>
      <w:r w:rsidR="00E2205B">
        <w:rPr>
          <w:b/>
          <w:color w:val="FF0000"/>
        </w:rPr>
        <w:t>.</w:t>
      </w:r>
      <w:r w:rsidR="00E2205B">
        <w:rPr>
          <w:b/>
          <w:color w:val="FF0000"/>
          <w:lang w:val="ru-RU"/>
        </w:rPr>
        <w:t>1</w:t>
      </w:r>
      <w:r>
        <w:rPr>
          <w:b/>
          <w:color w:val="FF0000"/>
          <w:lang w:val="ru-RU"/>
        </w:rPr>
        <w:t>1</w:t>
      </w:r>
      <w:r>
        <w:rPr>
          <w:b/>
          <w:color w:val="FF0000"/>
        </w:rPr>
        <w:t>.202</w:t>
      </w:r>
      <w:r w:rsidR="00E2205B">
        <w:rPr>
          <w:b/>
          <w:color w:val="FF0000"/>
          <w:lang w:val="ru-RU"/>
        </w:rPr>
        <w:t>5</w:t>
      </w:r>
      <w:r w:rsidR="007B7820" w:rsidRPr="007B7820">
        <w:rPr>
          <w:b/>
          <w:color w:val="FF0000"/>
        </w:rPr>
        <w:t xml:space="preserve"> года</w:t>
      </w:r>
    </w:p>
    <w:p w:rsidR="00653AAC" w:rsidRPr="007B7820" w:rsidRDefault="00653AAC" w:rsidP="00711340">
      <w:pPr>
        <w:rPr>
          <w:b/>
          <w:i/>
          <w:sz w:val="20"/>
          <w:szCs w:val="20"/>
        </w:rPr>
      </w:pPr>
    </w:p>
    <w:tbl>
      <w:tblPr>
        <w:tblW w:w="11012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814"/>
        <w:gridCol w:w="12"/>
        <w:gridCol w:w="13"/>
        <w:gridCol w:w="18"/>
        <w:gridCol w:w="20"/>
        <w:gridCol w:w="6203"/>
        <w:gridCol w:w="284"/>
        <w:gridCol w:w="8"/>
        <w:gridCol w:w="262"/>
        <w:gridCol w:w="151"/>
        <w:gridCol w:w="12"/>
        <w:gridCol w:w="133"/>
        <w:gridCol w:w="15"/>
        <w:gridCol w:w="269"/>
        <w:gridCol w:w="8"/>
        <w:gridCol w:w="7"/>
        <w:gridCol w:w="702"/>
        <w:gridCol w:w="9"/>
        <w:gridCol w:w="275"/>
        <w:gridCol w:w="9"/>
        <w:gridCol w:w="983"/>
        <w:gridCol w:w="9"/>
      </w:tblGrid>
      <w:tr w:rsidR="007D7494" w:rsidRPr="00B306CE" w:rsidTr="000543E8">
        <w:trPr>
          <w:cantSplit/>
          <w:trHeight w:val="639"/>
        </w:trPr>
        <w:tc>
          <w:tcPr>
            <w:tcW w:w="796" w:type="dxa"/>
            <w:vAlign w:val="center"/>
          </w:tcPr>
          <w:p w:rsidR="007D7494" w:rsidRPr="00B306CE" w:rsidRDefault="007D7494" w:rsidP="004F0651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i/>
                <w:sz w:val="20"/>
                <w:szCs w:val="20"/>
              </w:rPr>
              <w:t>№</w:t>
            </w:r>
          </w:p>
          <w:p w:rsidR="007D7494" w:rsidRPr="00B306CE" w:rsidRDefault="007D7494" w:rsidP="004F0651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E2205B" w:rsidP="004F0651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П</w:t>
            </w:r>
            <w:r>
              <w:rPr>
                <w:b/>
                <w:i/>
                <w:sz w:val="20"/>
                <w:szCs w:val="20"/>
              </w:rPr>
              <w:t>рограм</w:t>
            </w:r>
            <w:r>
              <w:rPr>
                <w:b/>
                <w:i/>
                <w:sz w:val="20"/>
                <w:szCs w:val="20"/>
                <w:lang w:val="ru-RU"/>
              </w:rPr>
              <w:t>ы</w:t>
            </w:r>
            <w:r w:rsidR="007D7494" w:rsidRPr="00B306CE">
              <w:rPr>
                <w:b/>
                <w:i/>
                <w:sz w:val="20"/>
                <w:szCs w:val="20"/>
                <w:lang w:val="ru-RU"/>
              </w:rPr>
              <w:t xml:space="preserve"> обучения</w:t>
            </w:r>
          </w:p>
        </w:tc>
        <w:tc>
          <w:tcPr>
            <w:tcW w:w="850" w:type="dxa"/>
            <w:gridSpan w:val="6"/>
            <w:vAlign w:val="center"/>
          </w:tcPr>
          <w:p w:rsidR="007D7494" w:rsidRPr="00E2205B" w:rsidRDefault="007D7494" w:rsidP="004F0651">
            <w:pPr>
              <w:jc w:val="center"/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</w:pPr>
            <w:r w:rsidRPr="00E2205B"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  <w:t>Р</w:t>
            </w:r>
            <w:r w:rsidRPr="00E2205B">
              <w:rPr>
                <w:rFonts w:asciiTheme="majorHAnsi" w:hAnsiTheme="majorHAnsi"/>
                <w:b/>
                <w:i/>
                <w:sz w:val="16"/>
                <w:szCs w:val="18"/>
              </w:rPr>
              <w:t>азряд</w:t>
            </w:r>
          </w:p>
        </w:tc>
        <w:tc>
          <w:tcPr>
            <w:tcW w:w="1010" w:type="dxa"/>
            <w:gridSpan w:val="6"/>
            <w:vAlign w:val="center"/>
          </w:tcPr>
          <w:p w:rsidR="007D7494" w:rsidRPr="00E2205B" w:rsidRDefault="007D7494" w:rsidP="00E2205B">
            <w:pPr>
              <w:ind w:left="-108" w:right="-108"/>
              <w:jc w:val="center"/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</w:pPr>
            <w:r w:rsidRPr="00E2205B"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  <w:t xml:space="preserve">Вид </w:t>
            </w:r>
            <w:r w:rsidR="00E2205B"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  <w:t>подготовки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E2205B" w:rsidRDefault="007D7494" w:rsidP="004F0651">
            <w:pPr>
              <w:jc w:val="center"/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</w:pPr>
            <w:r w:rsidRPr="00E2205B">
              <w:rPr>
                <w:rFonts w:asciiTheme="majorHAnsi" w:hAnsiTheme="majorHAnsi"/>
                <w:b/>
                <w:i/>
                <w:sz w:val="16"/>
                <w:szCs w:val="18"/>
              </w:rPr>
              <w:t>Стоимость  обучения</w:t>
            </w:r>
            <w:r w:rsidRPr="00E2205B">
              <w:rPr>
                <w:rFonts w:asciiTheme="majorHAnsi" w:hAnsiTheme="majorHAnsi"/>
                <w:b/>
                <w:i/>
                <w:sz w:val="16"/>
                <w:szCs w:val="18"/>
                <w:lang w:val="ru-RU"/>
              </w:rPr>
              <w:t>, руб.</w:t>
            </w:r>
          </w:p>
        </w:tc>
      </w:tr>
      <w:tr w:rsidR="007D7494" w:rsidRPr="00B306CE" w:rsidTr="000543E8">
        <w:trPr>
          <w:cantSplit/>
          <w:trHeight w:val="116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8F5281">
            <w:pPr>
              <w:rPr>
                <w:sz w:val="20"/>
                <w:szCs w:val="20"/>
                <w:lang w:val="ru-RU"/>
              </w:rPr>
            </w:pPr>
            <w:proofErr w:type="spellStart"/>
            <w:r w:rsidRPr="00B306CE">
              <w:rPr>
                <w:sz w:val="20"/>
                <w:szCs w:val="20"/>
                <w:lang w:val="ru-RU"/>
              </w:rPr>
              <w:t>Антикоррозийщик</w:t>
            </w:r>
            <w:proofErr w:type="spellEnd"/>
          </w:p>
        </w:tc>
        <w:tc>
          <w:tcPr>
            <w:tcW w:w="850" w:type="dxa"/>
            <w:gridSpan w:val="6"/>
            <w:vAlign w:val="center"/>
          </w:tcPr>
          <w:p w:rsidR="007D7494" w:rsidRPr="00B306CE" w:rsidRDefault="007D7494" w:rsidP="00D57CC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3-4</w:t>
            </w:r>
          </w:p>
        </w:tc>
        <w:tc>
          <w:tcPr>
            <w:tcW w:w="1010" w:type="dxa"/>
            <w:gridSpan w:val="6"/>
          </w:tcPr>
          <w:p w:rsidR="007D7494" w:rsidRPr="00B306CE" w:rsidRDefault="007D7494" w:rsidP="00E03851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24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8F5281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Аппаратчик дозирования</w:t>
            </w:r>
          </w:p>
        </w:tc>
        <w:tc>
          <w:tcPr>
            <w:tcW w:w="850" w:type="dxa"/>
            <w:gridSpan w:val="6"/>
            <w:vAlign w:val="center"/>
          </w:tcPr>
          <w:p w:rsidR="007D7494" w:rsidRPr="00B306CE" w:rsidRDefault="007D7494" w:rsidP="00D57CC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</w:tcPr>
          <w:p w:rsidR="007D7494" w:rsidRPr="00B306CE" w:rsidRDefault="007D7494" w:rsidP="00E03851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29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C10101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Аппаратчик нейтрализации</w:t>
            </w:r>
          </w:p>
        </w:tc>
        <w:tc>
          <w:tcPr>
            <w:tcW w:w="850" w:type="dxa"/>
            <w:gridSpan w:val="6"/>
            <w:vAlign w:val="center"/>
          </w:tcPr>
          <w:p w:rsidR="007D7494" w:rsidRPr="00B306CE" w:rsidRDefault="007D7494" w:rsidP="00D57CC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</w:tcPr>
          <w:p w:rsidR="007D7494" w:rsidRPr="00B306CE" w:rsidRDefault="007D7494" w:rsidP="00E03851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02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C10101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 xml:space="preserve">Аппаратчик </w:t>
            </w:r>
            <w:r w:rsidRPr="00B306CE">
              <w:rPr>
                <w:sz w:val="20"/>
                <w:szCs w:val="20"/>
                <w:lang w:val="ru-RU"/>
              </w:rPr>
              <w:t>сжигания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D57CC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1C04BE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93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BB2809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Аппаратчик сушки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BB28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1-5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BB2809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45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BB2809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>А</w:t>
            </w:r>
            <w:r w:rsidRPr="00B306CE">
              <w:rPr>
                <w:sz w:val="20"/>
                <w:szCs w:val="20"/>
              </w:rPr>
              <w:t>ппаратчик воздухоразделения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BB28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</w:tcPr>
          <w:p w:rsidR="007D7494" w:rsidRPr="00B306CE" w:rsidRDefault="007D7494" w:rsidP="00BB2809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7D7494" w:rsidRPr="00B306CE" w:rsidRDefault="007D7494" w:rsidP="006A15B1">
            <w:pPr>
              <w:jc w:val="center"/>
              <w:rPr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67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BB2809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>А</w:t>
            </w:r>
            <w:r w:rsidRPr="00B306CE">
              <w:rPr>
                <w:sz w:val="20"/>
                <w:szCs w:val="20"/>
              </w:rPr>
              <w:t>ппаратчик очистки сточных вод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BB28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</w:tcPr>
          <w:p w:rsidR="007D7494" w:rsidRPr="00B306CE" w:rsidRDefault="007D7494" w:rsidP="00BB2809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7D7494" w:rsidRPr="00B306CE" w:rsidRDefault="007D7494" w:rsidP="006A15B1">
            <w:pPr>
              <w:jc w:val="center"/>
              <w:rPr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47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BB2809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Аппаратчик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химводоочистки</w:t>
            </w:r>
            <w:proofErr w:type="spellEnd"/>
          </w:p>
        </w:tc>
        <w:tc>
          <w:tcPr>
            <w:tcW w:w="850" w:type="dxa"/>
            <w:gridSpan w:val="6"/>
            <w:vAlign w:val="center"/>
          </w:tcPr>
          <w:p w:rsidR="007D7494" w:rsidRPr="00B306CE" w:rsidRDefault="007D7494" w:rsidP="00BB28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1-4</w:t>
            </w:r>
          </w:p>
        </w:tc>
        <w:tc>
          <w:tcPr>
            <w:tcW w:w="1010" w:type="dxa"/>
            <w:gridSpan w:val="6"/>
          </w:tcPr>
          <w:p w:rsidR="007D7494" w:rsidRPr="00B306CE" w:rsidRDefault="007D7494" w:rsidP="00BB2809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65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насосных установок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72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jc w:val="both"/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 xml:space="preserve">Машинист паровой передвижной депарафинизационной установки </w:t>
            </w:r>
            <w:r w:rsidRPr="00B306CE">
              <w:rPr>
                <w:sz w:val="20"/>
                <w:szCs w:val="20"/>
                <w:lang w:val="ru-RU"/>
              </w:rPr>
              <w:t xml:space="preserve">(ППДУ)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3,5-6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01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Машинист передвижного компрессора</w:t>
            </w:r>
          </w:p>
        </w:tc>
        <w:tc>
          <w:tcPr>
            <w:tcW w:w="865" w:type="dxa"/>
            <w:gridSpan w:val="7"/>
            <w:tcBorders>
              <w:bottom w:val="single" w:sz="4" w:space="0" w:color="auto"/>
            </w:tcBorders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995" w:type="dxa"/>
            <w:gridSpan w:val="5"/>
            <w:tcBorders>
              <w:bottom w:val="single" w:sz="4" w:space="0" w:color="auto"/>
            </w:tcBorders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332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М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ашинист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 электросварочного передвижного агрегата с двигателем внутреннего сгорания 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7494" w:rsidRPr="00B306CE" w:rsidRDefault="007D7494" w:rsidP="005B46E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</w:tcBorders>
            <w:vAlign w:val="center"/>
          </w:tcPr>
          <w:p w:rsidR="007D7494" w:rsidRPr="00B306CE" w:rsidRDefault="007D7494" w:rsidP="005B46EE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B306CE">
              <w:rPr>
                <w:b/>
                <w:sz w:val="16"/>
                <w:szCs w:val="16"/>
                <w:lang w:val="ru-RU"/>
              </w:rPr>
              <w:t>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55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Машинист промывочного агрегата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4-6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93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технологических компрессоров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4-6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9E3B8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07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технологических насосов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2-7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78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Обходчик линейный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3-4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91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Оператор заправочных станций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360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Оператор автомобильных газозаправочных станций (АГЗС) с правом обслуживания сосудов работающих под давлением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344A2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7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7D7494" w:rsidRPr="00B306CE" w:rsidTr="000543E8">
        <w:trPr>
          <w:cantSplit/>
          <w:trHeight w:val="211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нефтепродуктоперекачивающей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 станции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5-7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56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Оператор обезвоживающей и обессоливающей установки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87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Оператор очистных сооружений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1-3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64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по гидравлическому разрыву пластов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5-6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7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7D7494" w:rsidRPr="00B306CE" w:rsidTr="000543E8">
        <w:trPr>
          <w:cantSplit/>
          <w:trHeight w:val="168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Оператор по добыче нефти и газа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3-7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01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Оператор по исследованию скважин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46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по подготовке скважин к капитальному и подземному ремонтам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23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по поддержанию пластового давления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,П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6A15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68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по подземному ремонту скважин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2-7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45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по сбору газа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E0385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148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по химической обработке скважин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A37CB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38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F4643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Оператор пульта управления в добыче нефти и газа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D865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4-5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D8656D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D865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70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Оператор технологических установок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0738E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2-8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D8656D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7D7494" w:rsidRPr="00B306CE" w:rsidTr="000543E8">
        <w:trPr>
          <w:cantSplit/>
          <w:trHeight w:val="206"/>
        </w:trPr>
        <w:tc>
          <w:tcPr>
            <w:tcW w:w="796" w:type="dxa"/>
            <w:vAlign w:val="center"/>
          </w:tcPr>
          <w:p w:rsidR="007D7494" w:rsidRPr="007B7820" w:rsidRDefault="007D7494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7D7494" w:rsidRPr="00B306CE" w:rsidRDefault="007D7494" w:rsidP="00924D07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Оператор товарный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5" w:type="dxa"/>
            <w:gridSpan w:val="7"/>
            <w:vAlign w:val="center"/>
          </w:tcPr>
          <w:p w:rsidR="007D7494" w:rsidRPr="00B306CE" w:rsidRDefault="007D7494" w:rsidP="000738E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2-7</w:t>
            </w:r>
          </w:p>
        </w:tc>
        <w:tc>
          <w:tcPr>
            <w:tcW w:w="995" w:type="dxa"/>
            <w:gridSpan w:val="5"/>
            <w:vAlign w:val="center"/>
          </w:tcPr>
          <w:p w:rsidR="007D7494" w:rsidRPr="00B306CE" w:rsidRDefault="007D7494" w:rsidP="00D8656D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7D7494" w:rsidRPr="00B306CE" w:rsidRDefault="007D7494" w:rsidP="00D865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169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Оператор котельной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</w:tcBorders>
          </w:tcPr>
          <w:p w:rsidR="00B0082C" w:rsidRDefault="00B0082C" w:rsidP="00B0082C">
            <w:pPr>
              <w:jc w:val="center"/>
            </w:pPr>
            <w:r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169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Оператор теплового пункта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</w:tcBorders>
          </w:tcPr>
          <w:p w:rsidR="00B0082C" w:rsidRDefault="00B0082C" w:rsidP="00B0082C">
            <w:pPr>
              <w:jc w:val="center"/>
            </w:pPr>
            <w:r w:rsidRPr="00772089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ремонту оборудования тепловых сетей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D31C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8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контрольно-измерительным приборам и автоматике (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КИПиА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63439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9B6DD5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9B6DD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3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344A2C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изготовлению и ремонту трубопроводов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1-6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5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C9762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изготовлению узлов и деталей технологических трубопроводов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C9762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ремонту технологических установок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D17C4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2-7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9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C9762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Слесарь по эксплуатации и ремонту газового оборудования 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D17C4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D8656D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8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обслуживанию тепловых пунктов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344A2C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Слесарь по ремонту оборудования котельных и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пылеприготовительных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 цехов</w:t>
            </w:r>
          </w:p>
        </w:tc>
        <w:tc>
          <w:tcPr>
            <w:tcW w:w="865" w:type="dxa"/>
            <w:gridSpan w:val="7"/>
            <w:vAlign w:val="center"/>
          </w:tcPr>
          <w:p w:rsidR="00EC34BD" w:rsidRPr="00B306CE" w:rsidRDefault="00EC34BD" w:rsidP="00AC485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EC34BD" w:rsidRPr="00B306CE" w:rsidRDefault="00EC34BD" w:rsidP="00AC485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C6B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</w:rPr>
              <w:t>7 000</w:t>
            </w:r>
          </w:p>
        </w:tc>
      </w:tr>
      <w:tr w:rsidR="00B0082C" w:rsidRPr="00B306CE" w:rsidTr="000543E8">
        <w:trPr>
          <w:cantSplit/>
          <w:trHeight w:val="268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Слесарь по ремонту парогазотурбинного оборудования</w:t>
            </w:r>
          </w:p>
        </w:tc>
        <w:tc>
          <w:tcPr>
            <w:tcW w:w="865" w:type="dxa"/>
            <w:gridSpan w:val="7"/>
          </w:tcPr>
          <w:p w:rsidR="00B0082C" w:rsidRDefault="00B0082C" w:rsidP="00B0082C">
            <w:pPr>
              <w:jc w:val="center"/>
            </w:pPr>
            <w:r w:rsidRPr="006E5A1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268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ремонту оборудования тепловых сетей</w:t>
            </w:r>
          </w:p>
        </w:tc>
        <w:tc>
          <w:tcPr>
            <w:tcW w:w="865" w:type="dxa"/>
            <w:gridSpan w:val="7"/>
          </w:tcPr>
          <w:p w:rsidR="00B0082C" w:rsidRDefault="00B0082C" w:rsidP="00B0082C">
            <w:pPr>
              <w:jc w:val="center"/>
            </w:pPr>
            <w:r w:rsidRPr="006E5A1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268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топливной аппаратуре</w:t>
            </w:r>
          </w:p>
        </w:tc>
        <w:tc>
          <w:tcPr>
            <w:tcW w:w="865" w:type="dxa"/>
            <w:gridSpan w:val="7"/>
          </w:tcPr>
          <w:p w:rsidR="00B0082C" w:rsidRDefault="00B0082C" w:rsidP="00B0082C">
            <w:pPr>
              <w:jc w:val="center"/>
            </w:pPr>
            <w:r w:rsidRPr="006E5A1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268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Сливщик-разливщик</w:t>
            </w:r>
          </w:p>
        </w:tc>
        <w:tc>
          <w:tcPr>
            <w:tcW w:w="865" w:type="dxa"/>
            <w:gridSpan w:val="7"/>
          </w:tcPr>
          <w:p w:rsidR="00B0082C" w:rsidRDefault="00B0082C" w:rsidP="00B0082C">
            <w:pPr>
              <w:jc w:val="center"/>
            </w:pPr>
            <w:r w:rsidRPr="006E5A1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216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Трубопроводчик линейный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</w:tcBorders>
          </w:tcPr>
          <w:p w:rsidR="00B0082C" w:rsidRDefault="00B0082C" w:rsidP="00B0082C">
            <w:pPr>
              <w:jc w:val="center"/>
            </w:pPr>
            <w:r w:rsidRPr="006E5A1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B0082C" w:rsidRPr="00B306CE" w:rsidTr="000543E8">
        <w:trPr>
          <w:cantSplit/>
          <w:trHeight w:val="216"/>
        </w:trPr>
        <w:tc>
          <w:tcPr>
            <w:tcW w:w="796" w:type="dxa"/>
            <w:vAlign w:val="center"/>
          </w:tcPr>
          <w:p w:rsidR="00B0082C" w:rsidRPr="007B7820" w:rsidRDefault="00B0082C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B0082C" w:rsidRPr="00B306CE" w:rsidRDefault="00B0082C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Чистильщик</w:t>
            </w:r>
          </w:p>
        </w:tc>
        <w:tc>
          <w:tcPr>
            <w:tcW w:w="865" w:type="dxa"/>
            <w:gridSpan w:val="7"/>
            <w:tcBorders>
              <w:top w:val="single" w:sz="4" w:space="0" w:color="auto"/>
            </w:tcBorders>
          </w:tcPr>
          <w:p w:rsidR="00B0082C" w:rsidRDefault="00B0082C" w:rsidP="00B0082C">
            <w:pPr>
              <w:jc w:val="center"/>
            </w:pPr>
            <w:r>
              <w:rPr>
                <w:b/>
                <w:sz w:val="20"/>
                <w:szCs w:val="20"/>
                <w:lang w:val="ru-RU"/>
              </w:rPr>
              <w:t>1-4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B0082C" w:rsidRPr="00B306CE" w:rsidRDefault="00B0082C" w:rsidP="000543E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</w:rPr>
              <w:t>7 000</w:t>
            </w:r>
          </w:p>
        </w:tc>
      </w:tr>
      <w:tr w:rsidR="00EC34BD" w:rsidRPr="00B306CE" w:rsidTr="000543E8">
        <w:trPr>
          <w:cantSplit/>
          <w:trHeight w:val="308"/>
        </w:trPr>
        <w:tc>
          <w:tcPr>
            <w:tcW w:w="11012" w:type="dxa"/>
            <w:gridSpan w:val="23"/>
            <w:vAlign w:val="center"/>
          </w:tcPr>
          <w:p w:rsidR="00EC34BD" w:rsidRPr="0080665C" w:rsidRDefault="00EC34BD" w:rsidP="00344A2C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0665C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>Допуски</w:t>
            </w:r>
          </w:p>
        </w:tc>
      </w:tr>
      <w:tr w:rsidR="00EC34BD" w:rsidRPr="00B306CE" w:rsidTr="000543E8">
        <w:trPr>
          <w:cantSplit/>
          <w:trHeight w:val="26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344A2C">
            <w:pPr>
              <w:rPr>
                <w:b/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Безопасное ведение работ на месторождениях с высоким содержанием сероводорода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B306C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4 0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344A2C">
            <w:pPr>
              <w:rPr>
                <w:b/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Допуск на право производства работ по монтаж, демонтажу мобильных буровых установок</w:t>
            </w:r>
            <w:r w:rsidRPr="00B306CE">
              <w:rPr>
                <w:sz w:val="20"/>
                <w:szCs w:val="20"/>
                <w:lang w:val="ru-RU"/>
              </w:rPr>
              <w:t xml:space="preserve"> 24ч.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B306C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4 0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F45F98" w:rsidRDefault="00EC34BD" w:rsidP="000543E8">
            <w:pPr>
              <w:rPr>
                <w:sz w:val="20"/>
                <w:szCs w:val="20"/>
              </w:rPr>
            </w:pPr>
            <w:r w:rsidRPr="00F45F98">
              <w:rPr>
                <w:sz w:val="20"/>
                <w:szCs w:val="20"/>
              </w:rPr>
              <w:t>Контроль скважины. Управление скважиной при ГНВП</w:t>
            </w:r>
            <w:r w:rsidRPr="00F45F98">
              <w:rPr>
                <w:sz w:val="20"/>
                <w:szCs w:val="20"/>
                <w:lang w:val="ru-RU"/>
              </w:rPr>
              <w:t xml:space="preserve"> </w:t>
            </w:r>
            <w:r w:rsidRPr="00F45F98">
              <w:rPr>
                <w:b/>
                <w:sz w:val="20"/>
                <w:szCs w:val="20"/>
              </w:rPr>
              <w:t xml:space="preserve">(ИТР) 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F45F98" w:rsidRDefault="00EC34BD" w:rsidP="00F45F9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45F98">
              <w:rPr>
                <w:b/>
                <w:sz w:val="20"/>
                <w:szCs w:val="20"/>
                <w:lang w:val="ru-RU"/>
              </w:rPr>
              <w:t xml:space="preserve">4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F45F98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37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0543E8" w:rsidRDefault="00EC34BD" w:rsidP="00E70338">
            <w:pPr>
              <w:pStyle w:val="af2"/>
              <w:ind w:left="0"/>
              <w:rPr>
                <w:sz w:val="20"/>
                <w:szCs w:val="20"/>
                <w:lang w:val="ru-RU"/>
              </w:rPr>
            </w:pPr>
            <w:r w:rsidRPr="007C07F6">
              <w:rPr>
                <w:sz w:val="20"/>
                <w:szCs w:val="20"/>
              </w:rPr>
              <w:t>Контроль скважины. Управление скважиной при ГНВП</w:t>
            </w:r>
            <w:r w:rsidR="000543E8">
              <w:rPr>
                <w:sz w:val="20"/>
                <w:szCs w:val="20"/>
                <w:lang w:val="ru-RU"/>
              </w:rPr>
              <w:t>(рабочие)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7C07F6" w:rsidRDefault="000543E8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Контроль состояния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газовоздушной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 среды на ОПО нефтяной и газовой промышленности</w:t>
            </w:r>
          </w:p>
          <w:p w:rsidR="00EC34BD" w:rsidRPr="00B306CE" w:rsidRDefault="00EC34BD" w:rsidP="00E70338">
            <w:pPr>
              <w:rPr>
                <w:b/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(Контроль ГВС)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25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Обучени</w:t>
            </w:r>
            <w:r w:rsidRPr="00B306CE">
              <w:rPr>
                <w:sz w:val="20"/>
                <w:szCs w:val="20"/>
                <w:lang w:val="ru-RU"/>
              </w:rPr>
              <w:t>е</w:t>
            </w:r>
            <w:r w:rsidRPr="00B306CE">
              <w:rPr>
                <w:sz w:val="20"/>
                <w:szCs w:val="20"/>
              </w:rPr>
              <w:t xml:space="preserve"> по газовой безопасности работников организаций, осуществляющих работу на территории или в контролируемой зоне газоопасных объектов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0543E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Обучение по газовой безопасности работников организаций, осуществляющих работу на нефтяных, газовых и газоконденсатных месторождениях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Обслуживание и ремонт наружных газопроводов, газорегуляторных пунктов (ГРП), газорегуляторных установок (ГРУ), оборудования работающего на газообразном топливе и выполнение газоопасных работ</w:t>
            </w:r>
            <w:r w:rsidRPr="00B306CE">
              <w:rPr>
                <w:sz w:val="20"/>
                <w:szCs w:val="20"/>
                <w:lang w:val="ru-RU"/>
              </w:rPr>
              <w:t>, 24 часа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91296D">
            <w:pPr>
              <w:rPr>
                <w:b/>
                <w:sz w:val="20"/>
                <w:szCs w:val="20"/>
              </w:rPr>
            </w:pPr>
            <w:r w:rsidRPr="00B306CE">
              <w:rPr>
                <w:bCs/>
                <w:sz w:val="20"/>
                <w:szCs w:val="20"/>
                <w:lang w:val="ru-RU"/>
              </w:rPr>
              <w:t xml:space="preserve">Подготовка </w:t>
            </w:r>
            <w:r w:rsidRPr="00B306CE">
              <w:rPr>
                <w:sz w:val="20"/>
                <w:szCs w:val="20"/>
                <w:lang w:val="ru-RU"/>
              </w:rPr>
              <w:t>персонала, обслуживающего газифицированные агрегаты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9129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 xml:space="preserve">3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6B478D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8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91296D">
            <w:pPr>
              <w:pStyle w:val="ac"/>
              <w:jc w:val="left"/>
              <w:rPr>
                <w:color w:val="auto"/>
                <w:sz w:val="20"/>
                <w:szCs w:val="20"/>
              </w:rPr>
            </w:pPr>
            <w:r w:rsidRPr="00B306CE">
              <w:rPr>
                <w:color w:val="auto"/>
                <w:sz w:val="20"/>
                <w:szCs w:val="20"/>
              </w:rPr>
              <w:t>Безопасное проведение работ при производстве сливоналивных операций с нефтесодержащими жидкостями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9129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 xml:space="preserve">3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6B478D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Правила эксплуатации контрольно-кассовых машин (для оператора ЗС)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9129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 xml:space="preserve">3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6B478D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6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91296D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Правила и НТД по хранению, транспортировке и эксплуатации баллонов, наполненных сжатым, сжиженным и растворимыми газами</w:t>
            </w:r>
            <w:r w:rsidRPr="00B306CE">
              <w:rPr>
                <w:sz w:val="20"/>
                <w:szCs w:val="20"/>
                <w:lang w:val="ru-RU"/>
              </w:rPr>
              <w:t>, 24 часа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91296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B478D">
              <w:rPr>
                <w:b/>
                <w:sz w:val="20"/>
                <w:szCs w:val="20"/>
                <w:lang w:val="ru-RU"/>
              </w:rPr>
              <w:t xml:space="preserve">3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6B478D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17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Персонал, обслуживающий паровые и водогрейные котлы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6B478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2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Персонал, обслуживающий сосуды, работающие под давлением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6B478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5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Персонал, обслуживающи</w:t>
            </w:r>
            <w:r w:rsidRPr="00B306CE">
              <w:rPr>
                <w:sz w:val="20"/>
                <w:szCs w:val="20"/>
                <w:lang w:val="ru-RU"/>
              </w:rPr>
              <w:t>й трубопроводы пара и горячей воды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6B478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334"/>
        </w:trPr>
        <w:tc>
          <w:tcPr>
            <w:tcW w:w="11012" w:type="dxa"/>
            <w:gridSpan w:val="23"/>
            <w:vAlign w:val="center"/>
          </w:tcPr>
          <w:p w:rsidR="00EC34BD" w:rsidRPr="0080665C" w:rsidRDefault="000543E8" w:rsidP="000543E8">
            <w:pPr>
              <w:pStyle w:val="af2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0665C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 xml:space="preserve">                                                     </w:t>
            </w:r>
            <w:r w:rsidR="00EC34BD" w:rsidRPr="0080665C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 xml:space="preserve">Электрохозяйство </w:t>
            </w:r>
          </w:p>
        </w:tc>
      </w:tr>
      <w:tr w:rsidR="00EC34BD" w:rsidRPr="00B306CE" w:rsidTr="000543E8">
        <w:trPr>
          <w:cantSplit/>
          <w:trHeight w:val="22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Обмотчик элементов электрических машин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3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2-8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7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Электромонтер охранно-пожарной сигнализации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Электромонтер по испытаниям и измерениям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8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Электромонтажник по силовым сетям и электрооборудованию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bCs/>
                <w:sz w:val="20"/>
                <w:szCs w:val="20"/>
              </w:rPr>
              <w:t>Электромонтажник по кабельным сетям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</w:tcPr>
          <w:p w:rsidR="00EC34BD" w:rsidRPr="00B306CE" w:rsidRDefault="00EC34BD" w:rsidP="00C535D5">
            <w:pPr>
              <w:jc w:val="center"/>
              <w:rPr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bCs/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Электромонтажник по освещению и осветительным сетям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</w:tcPr>
          <w:p w:rsidR="00EC34BD" w:rsidRPr="00B306CE" w:rsidRDefault="00EC34BD" w:rsidP="00C535D5">
            <w:pPr>
              <w:jc w:val="center"/>
              <w:rPr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9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Электромонтажник по распределительным устройствам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DB5D9A" w:rsidRDefault="00EC34BD" w:rsidP="00E70338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DB5D9A">
              <w:rPr>
                <w:sz w:val="18"/>
                <w:szCs w:val="20"/>
                <w:lang w:val="ru-RU"/>
              </w:rPr>
              <w:t>П</w:t>
            </w:r>
            <w:proofErr w:type="gramEnd"/>
            <w:r w:rsidRPr="00DB5D9A">
              <w:rPr>
                <w:sz w:val="18"/>
                <w:szCs w:val="20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5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Электромонтер по эксплуатации распределительных сетей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Электромонтер по ремонту аппаратуры, релейной защиты и автоматики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DB5D9A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4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Электромонтер оперативно-выездной бригады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r w:rsidRPr="00B306CE">
              <w:rPr>
                <w:b/>
                <w:sz w:val="16"/>
                <w:szCs w:val="16"/>
                <w:lang w:val="ru-RU"/>
              </w:rPr>
              <w:t>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Электромонтер контактной сети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2-8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Электромонтер станционного оборудования телефонной связи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2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Электромонтер по ремонту воздушных линий электропередачи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7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Электромеханик по торговому и холодильному оборудованию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>Э</w:t>
            </w:r>
            <w:r w:rsidRPr="00B306CE">
              <w:rPr>
                <w:sz w:val="20"/>
                <w:szCs w:val="20"/>
              </w:rPr>
              <w:t>лектрослесарь по ремонту оборудования нефтебаз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Электромеханик по лифтам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532"/>
        </w:trPr>
        <w:tc>
          <w:tcPr>
            <w:tcW w:w="11012" w:type="dxa"/>
            <w:gridSpan w:val="23"/>
            <w:vAlign w:val="center"/>
          </w:tcPr>
          <w:p w:rsidR="00EC34BD" w:rsidRPr="0080665C" w:rsidRDefault="00EC34BD" w:rsidP="00E70338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ru-RU"/>
              </w:rPr>
            </w:pPr>
            <w:r w:rsidRPr="0080665C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>Подъёмные механизмы (рабочие)</w:t>
            </w:r>
          </w:p>
        </w:tc>
      </w:tr>
      <w:tr w:rsidR="00EC34BD" w:rsidRPr="00B306CE" w:rsidTr="000543E8">
        <w:trPr>
          <w:cantSplit/>
          <w:trHeight w:val="14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Лифтёр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1-2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DB5D9A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Машинист автовышки и автогидроподъёмника 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4-7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крана (крановщик)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7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cantSplit/>
          <w:trHeight w:val="19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Машинист крана автомобильного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4-8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38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C16C9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Pr="00C16C97">
              <w:rPr>
                <w:sz w:val="20"/>
                <w:szCs w:val="20"/>
                <w:lang w:val="ru-RU"/>
              </w:rPr>
              <w:t xml:space="preserve">ашинист </w:t>
            </w:r>
            <w:r w:rsidRPr="00B306CE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о</w:t>
            </w:r>
            <w:r w:rsidRPr="00C16C97">
              <w:rPr>
                <w:sz w:val="20"/>
                <w:szCs w:val="20"/>
                <w:lang w:val="ru-RU"/>
              </w:rPr>
              <w:t>ператор</w:t>
            </w:r>
            <w:r w:rsidRPr="00B306CE">
              <w:rPr>
                <w:sz w:val="20"/>
                <w:szCs w:val="20"/>
                <w:lang w:val="ru-RU"/>
              </w:rPr>
              <w:t>) кран</w:t>
            </w:r>
            <w:r>
              <w:rPr>
                <w:sz w:val="20"/>
                <w:szCs w:val="20"/>
                <w:lang w:val="ru-RU"/>
              </w:rPr>
              <w:t>а</w:t>
            </w:r>
            <w:r w:rsidRPr="00B306CE">
              <w:rPr>
                <w:sz w:val="20"/>
                <w:szCs w:val="20"/>
                <w:lang w:val="ru-RU"/>
              </w:rPr>
              <w:t>-манипулятор</w:t>
            </w:r>
            <w:r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sz w:val="16"/>
                <w:szCs w:val="16"/>
                <w:lang w:val="ru-RU"/>
              </w:rPr>
            </w:pPr>
            <w:r w:rsidRPr="00B306CE">
              <w:rPr>
                <w:sz w:val="16"/>
                <w:szCs w:val="16"/>
                <w:lang w:val="ru-RU"/>
              </w:rPr>
              <w:t>проф.</w:t>
            </w:r>
          </w:p>
          <w:p w:rsidR="00EC34BD" w:rsidRPr="00B306CE" w:rsidRDefault="00EC34BD" w:rsidP="00E70338">
            <w:pPr>
              <w:jc w:val="center"/>
              <w:rPr>
                <w:sz w:val="16"/>
                <w:szCs w:val="16"/>
                <w:lang w:val="ru-RU"/>
              </w:rPr>
            </w:pPr>
            <w:r w:rsidRPr="00B306CE">
              <w:rPr>
                <w:sz w:val="16"/>
                <w:szCs w:val="16"/>
                <w:lang w:val="ru-RU"/>
              </w:rPr>
              <w:t>стандарт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>Рабочие люльки подъёмника (вышки)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C16C9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16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Стропальщик 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C16C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24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Работник по эксплуатации, ремонту и обслуживанию подъемных сооружений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sz w:val="20"/>
                <w:szCs w:val="20"/>
                <w:lang w:val="ru-RU"/>
              </w:rPr>
            </w:pPr>
            <w:r w:rsidRPr="00B306CE">
              <w:rPr>
                <w:sz w:val="18"/>
                <w:szCs w:val="20"/>
                <w:lang w:val="ru-RU"/>
              </w:rPr>
              <w:t>проф. станда</w:t>
            </w:r>
            <w:r>
              <w:rPr>
                <w:sz w:val="18"/>
                <w:szCs w:val="20"/>
                <w:lang w:val="ru-RU"/>
              </w:rPr>
              <w:t>р</w:t>
            </w:r>
            <w:r w:rsidRPr="00B306CE">
              <w:rPr>
                <w:sz w:val="18"/>
                <w:szCs w:val="20"/>
                <w:lang w:val="ru-RU"/>
              </w:rPr>
              <w:t>т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Безопасное производство работ грузоподъемными кранами, управляемыми с пола (с подвесного или переносного пульта дистанционного управления)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DB5D9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Безопасное производство работ грузоподъемными кранами, управляемыми с пола (с подвесного или переносного пульта дистанционного управления) с зацепкой груза на крюк, 40 часов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DB5D9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B5D9A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Персонал, (слесари) допущенный к ремонту и обслуживанию грузоподъемных машин и механизмов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DB5D9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B5D9A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28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 xml:space="preserve">Электромонтер по ремонту и </w:t>
            </w:r>
            <w:r w:rsidRPr="00B306CE">
              <w:rPr>
                <w:sz w:val="20"/>
                <w:szCs w:val="20"/>
                <w:lang w:val="ru-RU"/>
              </w:rPr>
              <w:t xml:space="preserve">техническому </w:t>
            </w:r>
            <w:r w:rsidRPr="00B306CE">
              <w:rPr>
                <w:sz w:val="20"/>
                <w:szCs w:val="20"/>
              </w:rPr>
              <w:t>обслуживанию ГПМ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DB5D9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B5D9A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Изготовление, ремонт, модернизация подъёмных сооружений, съёмных грузозахватных приспособлений и тары</w:t>
            </w:r>
            <w:r w:rsidRPr="00B306CE">
              <w:rPr>
                <w:sz w:val="20"/>
                <w:szCs w:val="20"/>
                <w:lang w:val="ru-RU"/>
              </w:rPr>
              <w:t>, 24 часа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B5D9A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cantSplit/>
          <w:trHeight w:val="40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Безопасное производство работ на ручных и гидравлических погрузчиках</w:t>
            </w:r>
            <w:r w:rsidRPr="00B306CE">
              <w:rPr>
                <w:sz w:val="20"/>
                <w:szCs w:val="20"/>
                <w:lang w:val="ru-RU"/>
              </w:rPr>
              <w:t>, 40 часов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C16C9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cantSplit/>
          <w:trHeight w:val="559"/>
        </w:trPr>
        <w:tc>
          <w:tcPr>
            <w:tcW w:w="11012" w:type="dxa"/>
            <w:gridSpan w:val="2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</w:rPr>
              <w:t>Сварочные работы (рабочие)</w:t>
            </w:r>
          </w:p>
        </w:tc>
      </w:tr>
      <w:tr w:rsidR="00EC34BD" w:rsidRPr="00B306CE" w:rsidTr="000543E8">
        <w:trPr>
          <w:cantSplit/>
          <w:trHeight w:val="21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91296D">
              <w:rPr>
                <w:sz w:val="20"/>
                <w:szCs w:val="20"/>
                <w:lang w:val="ru-RU"/>
              </w:rPr>
              <w:t>Газосварщик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3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4C2481">
              <w:rPr>
                <w:sz w:val="20"/>
                <w:szCs w:val="20"/>
                <w:lang w:val="ru-RU"/>
              </w:rPr>
              <w:t>Сварщик пластмасс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1-4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04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4C2481">
              <w:rPr>
                <w:sz w:val="20"/>
                <w:szCs w:val="20"/>
                <w:lang w:val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4C2481">
              <w:rPr>
                <w:sz w:val="20"/>
                <w:szCs w:val="20"/>
                <w:lang w:val="ru-RU"/>
              </w:rPr>
              <w:t>Сварщик дуговой сварки плавящимся электродом в защитном газе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4C2481" w:rsidRDefault="00EC34BD" w:rsidP="00E70338">
            <w:pPr>
              <w:rPr>
                <w:sz w:val="20"/>
                <w:szCs w:val="20"/>
                <w:lang w:val="ru-RU"/>
              </w:rPr>
            </w:pPr>
            <w:proofErr w:type="spellStart"/>
            <w:r w:rsidRPr="00017E43">
              <w:rPr>
                <w:sz w:val="20"/>
                <w:szCs w:val="20"/>
                <w:lang w:val="ru-RU"/>
              </w:rPr>
              <w:t>Электрогазосварщик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4C2481" w:rsidRDefault="00EC34BD" w:rsidP="00E70338">
            <w:pPr>
              <w:rPr>
                <w:sz w:val="20"/>
                <w:szCs w:val="20"/>
                <w:lang w:val="ru-RU"/>
              </w:rPr>
            </w:pPr>
            <w:r w:rsidRPr="00017E43">
              <w:rPr>
                <w:sz w:val="20"/>
                <w:szCs w:val="20"/>
                <w:lang w:val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4C2481" w:rsidRDefault="00EC34BD" w:rsidP="00E70338">
            <w:pPr>
              <w:rPr>
                <w:sz w:val="20"/>
                <w:szCs w:val="20"/>
                <w:lang w:val="ru-RU"/>
              </w:rPr>
            </w:pPr>
            <w:r w:rsidRPr="00017E43">
              <w:rPr>
                <w:sz w:val="20"/>
                <w:szCs w:val="20"/>
                <w:lang w:val="ru-RU"/>
              </w:rPr>
              <w:t>Электросварщик ручной сварки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017E43" w:rsidRDefault="00EC34BD" w:rsidP="00E70338">
            <w:pPr>
              <w:rPr>
                <w:sz w:val="20"/>
                <w:szCs w:val="20"/>
                <w:lang w:val="ru-RU"/>
              </w:rPr>
            </w:pPr>
            <w:r w:rsidRPr="00017E43">
              <w:rPr>
                <w:sz w:val="20"/>
                <w:szCs w:val="20"/>
                <w:lang w:val="ru-RU"/>
              </w:rPr>
              <w:t>Сварщик частично механизированной сварки плавлением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7"/>
        </w:trPr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601191" w:rsidRDefault="00EC34BD" w:rsidP="00E70338">
            <w:pPr>
              <w:rPr>
                <w:sz w:val="20"/>
                <w:szCs w:val="20"/>
                <w:lang w:val="ru-RU"/>
              </w:rPr>
            </w:pPr>
            <w:r w:rsidRPr="00601191">
              <w:rPr>
                <w:sz w:val="20"/>
                <w:szCs w:val="20"/>
                <w:lang w:val="ru-RU"/>
              </w:rPr>
              <w:t>Контролёр сварочных работ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Default="00EC34BD" w:rsidP="00E70338">
            <w:pPr>
              <w:ind w:left="-123" w:right="-3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2-7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1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601191" w:rsidRDefault="00EC34BD" w:rsidP="00E70338">
            <w:pPr>
              <w:rPr>
                <w:sz w:val="20"/>
                <w:szCs w:val="20"/>
                <w:lang w:val="ru-RU"/>
              </w:rPr>
            </w:pPr>
            <w:r w:rsidRPr="00601191">
              <w:rPr>
                <w:sz w:val="20"/>
                <w:szCs w:val="20"/>
                <w:lang w:val="ru-RU"/>
              </w:rPr>
              <w:t>Сварщик газовой сварки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ind w:left="-123" w:right="-31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27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601191" w:rsidRDefault="00EC34BD" w:rsidP="00E70338">
            <w:pPr>
              <w:rPr>
                <w:sz w:val="20"/>
                <w:szCs w:val="20"/>
                <w:lang w:val="ru-RU"/>
              </w:rPr>
            </w:pPr>
            <w:r w:rsidRPr="00601191">
              <w:rPr>
                <w:sz w:val="20"/>
                <w:szCs w:val="20"/>
                <w:lang w:val="ru-RU"/>
              </w:rPr>
              <w:t>Сварщик термитной сварки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37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601191" w:rsidRDefault="00EC34BD" w:rsidP="00E70338">
            <w:pPr>
              <w:rPr>
                <w:sz w:val="20"/>
                <w:szCs w:val="20"/>
                <w:lang w:val="ru-RU"/>
              </w:rPr>
            </w:pPr>
            <w:r w:rsidRPr="00601191">
              <w:rPr>
                <w:sz w:val="20"/>
                <w:szCs w:val="20"/>
                <w:lang w:val="ru-RU"/>
              </w:rPr>
              <w:t>Сварщик ручной дуговой сварки неплавящимся электродом в защитном газе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9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601191" w:rsidRDefault="00EC34BD" w:rsidP="00E70338">
            <w:pPr>
              <w:rPr>
                <w:sz w:val="20"/>
                <w:szCs w:val="20"/>
                <w:lang w:val="ru-RU"/>
              </w:rPr>
            </w:pPr>
            <w:r w:rsidRPr="00601191">
              <w:rPr>
                <w:sz w:val="20"/>
                <w:szCs w:val="20"/>
                <w:lang w:val="ru-RU"/>
              </w:rPr>
              <w:t>Сварщик (аргонодуговая сварка)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19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Контролёр сварочных работ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cantSplit/>
          <w:trHeight w:val="743"/>
        </w:trPr>
        <w:tc>
          <w:tcPr>
            <w:tcW w:w="11012" w:type="dxa"/>
            <w:gridSpan w:val="2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Cs w:val="20"/>
              </w:rPr>
            </w:pPr>
            <w:r w:rsidRPr="00B306CE">
              <w:rPr>
                <w:b/>
                <w:sz w:val="22"/>
                <w:szCs w:val="20"/>
              </w:rPr>
              <w:t>Строительные,</w:t>
            </w:r>
            <w:r w:rsidRPr="00B306CE">
              <w:rPr>
                <w:b/>
                <w:sz w:val="22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2"/>
                <w:szCs w:val="20"/>
              </w:rPr>
              <w:t>монтажные и ремонтно-строительные специальности (рабочие)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Изолировщик -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пленочник</w:t>
            </w:r>
            <w:proofErr w:type="spellEnd"/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9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Изолировщик на гидроизоляции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Изолировщик на термоизоляции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Кровельщик по рулонным кровлям, кровлям из штучных материалов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Кровельщик по стальным кровлям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1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Контролёр печного хозяйства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46771F" w:rsidRPr="00B306CE" w:rsidTr="000543E8">
        <w:trPr>
          <w:gridAfter w:val="1"/>
          <w:wAfter w:w="9" w:type="dxa"/>
          <w:cantSplit/>
          <w:trHeight w:val="313"/>
        </w:trPr>
        <w:tc>
          <w:tcPr>
            <w:tcW w:w="796" w:type="dxa"/>
            <w:vAlign w:val="center"/>
          </w:tcPr>
          <w:p w:rsidR="0046771F" w:rsidRPr="007B7820" w:rsidRDefault="0046771F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46771F" w:rsidRPr="00B306CE" w:rsidRDefault="0046771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Маляр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  <w:vAlign w:val="center"/>
          </w:tcPr>
          <w:p w:rsidR="0046771F" w:rsidRPr="00B306CE" w:rsidRDefault="0046771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1-6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46771F" w:rsidRPr="00B306CE" w:rsidRDefault="0046771F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46771F" w:rsidRPr="00B306CE" w:rsidRDefault="0046771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7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7C3609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автовышки и автогидроподъемника</w:t>
            </w:r>
          </w:p>
        </w:tc>
        <w:tc>
          <w:tcPr>
            <w:tcW w:w="865" w:type="dxa"/>
            <w:gridSpan w:val="9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7C360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4-5</w:t>
            </w:r>
          </w:p>
        </w:tc>
        <w:tc>
          <w:tcPr>
            <w:tcW w:w="995" w:type="dxa"/>
            <w:gridSpan w:val="4"/>
            <w:tcBorders>
              <w:left w:val="single" w:sz="4" w:space="0" w:color="auto"/>
            </w:tcBorders>
            <w:vAlign w:val="center"/>
          </w:tcPr>
          <w:p w:rsidR="00EC34BD" w:rsidRPr="007D7494" w:rsidRDefault="00EC34BD" w:rsidP="007C3609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gramStart"/>
            <w:r w:rsidRPr="007D7494">
              <w:rPr>
                <w:b/>
                <w:sz w:val="18"/>
                <w:szCs w:val="18"/>
                <w:lang w:val="ru-RU"/>
              </w:rPr>
              <w:t>П</w:t>
            </w:r>
            <w:proofErr w:type="gramEnd"/>
          </w:p>
        </w:tc>
        <w:tc>
          <w:tcPr>
            <w:tcW w:w="983" w:type="dxa"/>
            <w:vAlign w:val="center"/>
          </w:tcPr>
          <w:p w:rsidR="00EC34BD" w:rsidRPr="00B306CE" w:rsidRDefault="00EC34BD" w:rsidP="007C3609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7D7494">
              <w:rPr>
                <w:b/>
                <w:sz w:val="20"/>
                <w:szCs w:val="16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бетононасосной установки</w:t>
            </w:r>
          </w:p>
        </w:tc>
        <w:tc>
          <w:tcPr>
            <w:tcW w:w="850" w:type="dxa"/>
            <w:gridSpan w:val="7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4-5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gramStart"/>
            <w:r w:rsidRPr="007D7494">
              <w:rPr>
                <w:b/>
                <w:sz w:val="18"/>
                <w:szCs w:val="18"/>
                <w:lang w:val="ru-RU"/>
              </w:rPr>
              <w:t>П</w:t>
            </w:r>
            <w:proofErr w:type="gramEnd"/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D3250C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Машинист вибропогружателя бескопрового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D3250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7D7494" w:rsidRDefault="00EC34BD" w:rsidP="00D3250C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gramStart"/>
            <w:r w:rsidRPr="007D7494">
              <w:rPr>
                <w:b/>
                <w:sz w:val="18"/>
                <w:szCs w:val="18"/>
                <w:lang w:val="ru-RU"/>
              </w:rPr>
              <w:t>П</w:t>
            </w:r>
            <w:proofErr w:type="gramEnd"/>
            <w:r w:rsidRPr="007D7494">
              <w:rPr>
                <w:b/>
                <w:sz w:val="18"/>
                <w:szCs w:val="18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D3250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5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shd w:val="clear" w:color="auto" w:fill="auto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 xml:space="preserve">Машинист дорожно-транспортных машин 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gramStart"/>
            <w:r w:rsidRPr="007D7494">
              <w:rPr>
                <w:b/>
                <w:sz w:val="18"/>
                <w:szCs w:val="18"/>
                <w:lang w:val="ru-RU"/>
              </w:rPr>
              <w:t>П</w:t>
            </w:r>
            <w:proofErr w:type="gramEnd"/>
            <w:r w:rsidRPr="007D7494">
              <w:rPr>
                <w:b/>
                <w:sz w:val="18"/>
                <w:szCs w:val="18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1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shd w:val="clear" w:color="auto" w:fill="auto"/>
            <w:vAlign w:val="center"/>
          </w:tcPr>
          <w:p w:rsidR="00EC34BD" w:rsidRPr="00B306CE" w:rsidRDefault="00EC34BD" w:rsidP="00E70338">
            <w:pPr>
              <w:jc w:val="both"/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Машинист растворосмесителя передвижного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штукатурной станции передвижной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7B7820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машин для транспортировки бетонных смесей</w:t>
            </w:r>
          </w:p>
        </w:tc>
        <w:tc>
          <w:tcPr>
            <w:tcW w:w="850" w:type="dxa"/>
            <w:gridSpan w:val="7"/>
            <w:vAlign w:val="center"/>
          </w:tcPr>
          <w:p w:rsidR="00EC34BD" w:rsidRPr="003D6142" w:rsidRDefault="00EC34BD" w:rsidP="007B7820">
            <w:pPr>
              <w:jc w:val="center"/>
              <w:rPr>
                <w:sz w:val="16"/>
                <w:szCs w:val="16"/>
                <w:lang w:val="ru-RU"/>
              </w:rPr>
            </w:pPr>
            <w:r w:rsidRPr="003D6142">
              <w:rPr>
                <w:sz w:val="16"/>
                <w:szCs w:val="16"/>
                <w:lang w:val="ru-RU"/>
              </w:rPr>
              <w:t>Проф. стандарт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7D7494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Машинист электросварочного передвижного агрегата с двигателем внутреннего сгорания (ДВС)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Монтажник по монтажу стальных и железобетонных конструкций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2-7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Монтажник санитарно-технических систем и оборудования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Монтажник электрических подъемников (лифтов)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64" w:type="dxa"/>
            <w:gridSpan w:val="7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 xml:space="preserve">Обжигальщик стеновых и вяжущих материалов   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83" w:type="dxa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Облицовщик-плиточник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Плотник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,П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7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Пробоотборщик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Рамщик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9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bCs/>
                <w:sz w:val="20"/>
                <w:szCs w:val="20"/>
              </w:rPr>
              <w:t>Слесарь-</w:t>
            </w:r>
            <w:r w:rsidRPr="00B306CE">
              <w:rPr>
                <w:sz w:val="20"/>
                <w:szCs w:val="20"/>
              </w:rPr>
              <w:t>инструментальщик</w:t>
            </w:r>
            <w:r w:rsidRPr="00B306CE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bCs/>
                <w:sz w:val="20"/>
                <w:szCs w:val="20"/>
              </w:rPr>
            </w:pPr>
            <w:r w:rsidRPr="00B306CE">
              <w:rPr>
                <w:bCs/>
                <w:sz w:val="20"/>
                <w:szCs w:val="20"/>
              </w:rPr>
              <w:t>Слесарь по обслуживанию и ремонту оборудования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2-7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bCs/>
                <w:sz w:val="20"/>
                <w:szCs w:val="20"/>
              </w:rPr>
            </w:pPr>
            <w:r w:rsidRPr="00B306CE">
              <w:rPr>
                <w:bCs/>
                <w:sz w:val="20"/>
                <w:szCs w:val="20"/>
              </w:rPr>
              <w:t>Слесарь-сборщик двигателей и агрегатов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4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Слесарь-сантехник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7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Станочник деревообрабатывающих станков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1-5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Станочник широкого профиля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Столяр строительный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Токарь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2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Фрезеровщик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Шлифовщик</w:t>
            </w:r>
          </w:p>
        </w:tc>
        <w:tc>
          <w:tcPr>
            <w:tcW w:w="850" w:type="dxa"/>
            <w:gridSpan w:val="7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993" w:type="dxa"/>
            <w:gridSpan w:val="4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9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2" w:type="dxa"/>
            <w:gridSpan w:val="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Штукатур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44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Железные дороги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8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Монтёр пути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Осмотрщик вагонов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Осмотрщик-ремонтник вагонов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4-7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Приёмосдатчик груза и багажа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3-6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Приемосдатчик груза и багажа в поездах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7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Составитель поездов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3-8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2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ремонту подвижного состава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7D7494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D7494">
              <w:rPr>
                <w:b/>
                <w:sz w:val="20"/>
                <w:szCs w:val="20"/>
                <w:lang w:val="ru-RU"/>
              </w:rPr>
              <w:t>2-8</w:t>
            </w:r>
          </w:p>
        </w:tc>
        <w:tc>
          <w:tcPr>
            <w:tcW w:w="1010" w:type="dxa"/>
            <w:gridSpan w:val="6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7D74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05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Профессии общепромышленных направлений (рабочие)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Контролёр станочных и слесарных работ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4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Контроллер лома и отходов металла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bCs/>
                <w:sz w:val="20"/>
                <w:szCs w:val="20"/>
                <w:lang w:val="ru-RU"/>
              </w:rPr>
            </w:pPr>
            <w:r w:rsidRPr="00B306CE">
              <w:rPr>
                <w:bCs/>
                <w:sz w:val="20"/>
                <w:szCs w:val="20"/>
              </w:rPr>
              <w:t>Машинист уборочн</w:t>
            </w:r>
            <w:proofErr w:type="spellStart"/>
            <w:r w:rsidRPr="00B306CE">
              <w:rPr>
                <w:bCs/>
                <w:sz w:val="20"/>
                <w:szCs w:val="20"/>
                <w:lang w:val="ru-RU"/>
              </w:rPr>
              <w:t>ых</w:t>
            </w:r>
            <w:proofErr w:type="spellEnd"/>
            <w:r w:rsidRPr="00B306CE">
              <w:rPr>
                <w:bCs/>
                <w:sz w:val="20"/>
                <w:szCs w:val="20"/>
              </w:rPr>
              <w:t xml:space="preserve"> машин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2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Наладчик станков и манипуляторов с программным управлением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2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Наладчик технологического оборудования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Оператор станков с программным управлением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</w:t>
            </w:r>
            <w:r w:rsidRPr="00B306CE">
              <w:rPr>
                <w:sz w:val="20"/>
                <w:szCs w:val="20"/>
              </w:rPr>
              <w:t>арикмахер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5195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6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Пекарь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5195B">
              <w:rPr>
                <w:b/>
                <w:sz w:val="20"/>
                <w:szCs w:val="20"/>
                <w:lang w:val="ru-RU"/>
              </w:rPr>
              <w:t>6 500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Повар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5195B">
              <w:rPr>
                <w:b/>
                <w:sz w:val="20"/>
                <w:szCs w:val="20"/>
                <w:lang w:val="ru-RU"/>
              </w:rPr>
              <w:t>6 500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Продавец продовольственных товаров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2-3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5195B">
              <w:rPr>
                <w:b/>
                <w:sz w:val="20"/>
                <w:szCs w:val="20"/>
                <w:lang w:val="ru-RU"/>
              </w:rPr>
              <w:t>6 500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>Продавец непродовольственных товаров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3-4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sz w:val="16"/>
                <w:szCs w:val="16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5195B">
              <w:rPr>
                <w:b/>
                <w:sz w:val="20"/>
                <w:szCs w:val="20"/>
                <w:lang w:val="ru-RU"/>
              </w:rPr>
              <w:t>6 500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Подсобный рабочий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1-2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5195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Прессовщик изделий из пластмасс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Прессовщик лома и отходов металла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06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механосборочных работ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2-6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85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3-5</w:t>
            </w:r>
          </w:p>
        </w:tc>
        <w:tc>
          <w:tcPr>
            <w:tcW w:w="1010" w:type="dxa"/>
            <w:gridSpan w:val="6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, 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7 000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6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EC34BD" w:rsidRDefault="00EC34BD" w:rsidP="00E70338">
            <w:pPr>
              <w:rPr>
                <w:i/>
                <w:sz w:val="20"/>
                <w:szCs w:val="20"/>
                <w:lang w:val="ru-RU"/>
              </w:rPr>
            </w:pPr>
            <w:r w:rsidRPr="00EC34BD">
              <w:rPr>
                <w:sz w:val="20"/>
                <w:szCs w:val="20"/>
                <w:lang w:val="ru-RU"/>
              </w:rPr>
              <w:t>Монтажник технических средств охраны (118 ч.)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04"/>
        </w:trPr>
        <w:tc>
          <w:tcPr>
            <w:tcW w:w="9736" w:type="dxa"/>
            <w:gridSpan w:val="19"/>
            <w:vAlign w:val="center"/>
          </w:tcPr>
          <w:p w:rsidR="00EC34BD" w:rsidRPr="00B306CE" w:rsidRDefault="00EC34BD" w:rsidP="00E70338">
            <w:pPr>
              <w:ind w:right="-82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b/>
                <w:i/>
                <w:sz w:val="20"/>
                <w:szCs w:val="20"/>
                <w:lang w:val="ru-RU"/>
              </w:rPr>
              <w:t>Периодическая (очередная) проверка знаний по рабочим профессиям (специальностям)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1200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09"/>
        </w:trPr>
        <w:tc>
          <w:tcPr>
            <w:tcW w:w="11003" w:type="dxa"/>
            <w:gridSpan w:val="22"/>
            <w:vAlign w:val="center"/>
          </w:tcPr>
          <w:p w:rsidR="00EC34BD" w:rsidRPr="00BF7136" w:rsidRDefault="00EC34BD" w:rsidP="00E70338">
            <w:pPr>
              <w:ind w:right="-82"/>
              <w:jc w:val="center"/>
              <w:rPr>
                <w:rFonts w:asciiTheme="majorHAnsi" w:hAnsiTheme="majorHAnsi"/>
                <w:b/>
                <w:sz w:val="20"/>
                <w:szCs w:val="20"/>
                <w:lang w:val="ru-RU"/>
              </w:rPr>
            </w:pPr>
            <w:r w:rsidRPr="00BF7136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>Автомобильный транспорт (рабочие)</w:t>
            </w:r>
          </w:p>
        </w:tc>
      </w:tr>
      <w:tr w:rsidR="00BF7136" w:rsidRPr="00B306CE" w:rsidTr="00F747C7">
        <w:trPr>
          <w:gridAfter w:val="1"/>
          <w:wAfter w:w="9" w:type="dxa"/>
          <w:cantSplit/>
          <w:trHeight w:val="262"/>
        </w:trPr>
        <w:tc>
          <w:tcPr>
            <w:tcW w:w="796" w:type="dxa"/>
            <w:vAlign w:val="center"/>
          </w:tcPr>
          <w:p w:rsidR="00BF7136" w:rsidRPr="007B7820" w:rsidRDefault="00BF7136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  <w:r w:rsidRPr="007B782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BF7136" w:rsidRPr="00BF7136" w:rsidRDefault="00BF7136" w:rsidP="00BF7136">
            <w:pPr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Водитель газобаллонных автомобилей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BF7136" w:rsidRPr="00B306CE" w:rsidRDefault="00BF7136" w:rsidP="00D5195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BF7136" w:rsidRPr="00B306CE" w:rsidTr="00B805B5">
        <w:trPr>
          <w:gridAfter w:val="1"/>
          <w:wAfter w:w="9" w:type="dxa"/>
          <w:cantSplit/>
          <w:trHeight w:val="262"/>
        </w:trPr>
        <w:tc>
          <w:tcPr>
            <w:tcW w:w="796" w:type="dxa"/>
            <w:vAlign w:val="center"/>
          </w:tcPr>
          <w:p w:rsidR="00BF7136" w:rsidRPr="007B7820" w:rsidRDefault="00BF7136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BF7136" w:rsidRPr="00BF7136" w:rsidRDefault="00BF7136" w:rsidP="00BF7136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Водитель напольного транспорта: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электропогрузчика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электроштабелера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электротележки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уборочной машины с мощностью электродвигателя не более 4кВт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BF7136" w:rsidRPr="00B306CE" w:rsidRDefault="00BF7136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эксплуатации и ремонту газового оборудования автомобилей, 40 часов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Слесарь по установке, эксплуатации и ремонту автомобильного газового оборудования,40ч.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09"/>
        </w:trPr>
        <w:tc>
          <w:tcPr>
            <w:tcW w:w="796" w:type="dxa"/>
            <w:vMerge w:val="restart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b/>
                <w:lang w:val="ru-RU"/>
              </w:rPr>
            </w:pPr>
          </w:p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b/>
                <w:sz w:val="22"/>
                <w:szCs w:val="22"/>
                <w:lang w:val="ru-RU"/>
              </w:rPr>
              <w:t>(ДОПОГ)</w:t>
            </w:r>
            <w:r w:rsidRPr="00B306CE">
              <w:rPr>
                <w:sz w:val="20"/>
                <w:szCs w:val="20"/>
                <w:lang w:val="ru-RU"/>
              </w:rPr>
              <w:t xml:space="preserve"> Обучение работников предприятий и организаций по перевозке опасных грузов автомобильным транспортом </w:t>
            </w:r>
          </w:p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12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sz w:val="16"/>
                <w:szCs w:val="16"/>
                <w:lang w:val="ru-RU"/>
              </w:rPr>
            </w:pPr>
            <w:r w:rsidRPr="00B306CE">
              <w:rPr>
                <w:b/>
                <w:sz w:val="16"/>
                <w:szCs w:val="16"/>
                <w:lang w:val="ru-RU"/>
              </w:rPr>
              <w:t>(базовый курс)</w:t>
            </w: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:rsidR="00EC34BD" w:rsidRPr="00B306CE" w:rsidRDefault="00A368D2" w:rsidP="004A681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4 0</w:t>
            </w:r>
            <w:r w:rsidR="00EC34BD"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32"/>
        </w:trPr>
        <w:tc>
          <w:tcPr>
            <w:tcW w:w="796" w:type="dxa"/>
            <w:vMerge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B306CE">
              <w:rPr>
                <w:b/>
                <w:sz w:val="16"/>
                <w:szCs w:val="16"/>
                <w:lang w:val="ru-RU"/>
              </w:rPr>
              <w:t xml:space="preserve">(специальный </w:t>
            </w:r>
            <w:proofErr w:type="gramStart"/>
            <w:r w:rsidRPr="00B306CE">
              <w:rPr>
                <w:b/>
                <w:sz w:val="16"/>
                <w:szCs w:val="16"/>
                <w:lang w:val="ru-RU"/>
              </w:rPr>
              <w:t>курс-цистерны</w:t>
            </w:r>
            <w:proofErr w:type="gramEnd"/>
            <w:r w:rsidRPr="00B306CE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A368D2" w:rsidP="00E703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="00EC34BD" w:rsidRPr="00B306CE">
              <w:rPr>
                <w:b/>
                <w:sz w:val="20"/>
                <w:szCs w:val="20"/>
              </w:rPr>
              <w:t xml:space="preserve">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85"/>
        </w:trPr>
        <w:tc>
          <w:tcPr>
            <w:tcW w:w="796" w:type="dxa"/>
            <w:vMerge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18"/>
                <w:szCs w:val="18"/>
                <w:lang w:val="ru-RU"/>
              </w:rPr>
              <w:t>1 класс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5"/>
        </w:trPr>
        <w:tc>
          <w:tcPr>
            <w:tcW w:w="796" w:type="dxa"/>
            <w:vMerge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6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18"/>
                <w:szCs w:val="18"/>
                <w:lang w:val="ru-RU"/>
              </w:rPr>
              <w:t>7 класс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Подготовка экспедиторов, осуществляющих сопровождение опасных грузов автомобильным транспортом» в объёме 36 часов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4 0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Подготовка специалистов, ответственных за безопасную эксплуатацию автотранспорта, работающего на сжиженном углеводородном и сжатом природном газе, 40 часов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Безопасное вождение специализированной техники, 16 часов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9E5D06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Вождение в сложных дорожных условиях: безопасное зимнее вождение, защитное вождение, безопасное вождение специализированной техники, 24 часа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9E5D06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3 0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5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Защитное вождение, безопасное вождение специализированной техники, 16 часов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9E5D06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4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Безопасное зимнее вождение, 10 часов 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9E5D06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Безопасное зимнее вождение, защитное вождение, 20 часов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F577E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3 0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«</w:t>
            </w:r>
            <w:r w:rsidRPr="00002DEE">
              <w:rPr>
                <w:sz w:val="20"/>
                <w:szCs w:val="20"/>
                <w:lang w:val="ru-RU"/>
              </w:rPr>
              <w:t>Безопасное зимнее вождение, защитное вождение</w:t>
            </w:r>
            <w:r>
              <w:rPr>
                <w:sz w:val="20"/>
                <w:szCs w:val="20"/>
                <w:lang w:val="ru-RU"/>
              </w:rPr>
              <w:t>, с</w:t>
            </w:r>
            <w:r w:rsidRPr="00002DEE">
              <w:rPr>
                <w:sz w:val="20"/>
                <w:szCs w:val="20"/>
                <w:lang w:val="ru-RU"/>
              </w:rPr>
              <w:t>пециализированное обучение</w:t>
            </w:r>
            <w:r>
              <w:rPr>
                <w:sz w:val="20"/>
                <w:szCs w:val="20"/>
                <w:lang w:val="ru-RU"/>
              </w:rPr>
              <w:t xml:space="preserve"> управлению специализированной техникой»</w:t>
            </w:r>
          </w:p>
        </w:tc>
        <w:tc>
          <w:tcPr>
            <w:tcW w:w="1267" w:type="dxa"/>
            <w:gridSpan w:val="3"/>
            <w:vAlign w:val="center"/>
          </w:tcPr>
          <w:p w:rsidR="00EC34BD" w:rsidRDefault="00EC34BD" w:rsidP="00F577EC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9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spacing w:line="276" w:lineRule="auto"/>
              <w:ind w:right="-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Защитное вождение, 16 часов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9E5D06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90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 xml:space="preserve">Правила использования и </w:t>
            </w:r>
            <w:r w:rsidRPr="00B306CE">
              <w:rPr>
                <w:b/>
                <w:sz w:val="20"/>
                <w:szCs w:val="20"/>
              </w:rPr>
              <w:t>применения специальных сигналов</w:t>
            </w:r>
            <w:r w:rsidRPr="00B306CE">
              <w:rPr>
                <w:sz w:val="20"/>
                <w:szCs w:val="20"/>
              </w:rPr>
              <w:t xml:space="preserve">, предоставляющих право преимущественного проезда     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spacing w:line="276" w:lineRule="auto"/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Программа ежегодных занятий с водителями автотранспортных организаций (РД-26127100-1070-01) (БДД), 20 часов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9E5D06">
            <w:pPr>
              <w:spacing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</w:t>
            </w:r>
            <w:r w:rsidR="008A41B2">
              <w:rPr>
                <w:b/>
                <w:sz w:val="20"/>
                <w:szCs w:val="20"/>
                <w:lang w:val="ru-RU"/>
              </w:rPr>
              <w:t xml:space="preserve"> 2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10"/>
        </w:trPr>
        <w:tc>
          <w:tcPr>
            <w:tcW w:w="11003" w:type="dxa"/>
            <w:gridSpan w:val="22"/>
            <w:vAlign w:val="center"/>
          </w:tcPr>
          <w:p w:rsidR="00EC34BD" w:rsidRPr="00BF7136" w:rsidRDefault="00EC34BD" w:rsidP="009819B0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  <w:lang w:val="ru-RU"/>
              </w:rPr>
            </w:pPr>
            <w:r w:rsidRPr="00BF7136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>Охрана труда (</w:t>
            </w:r>
            <w:proofErr w:type="gramStart"/>
            <w:r w:rsidRPr="00BF7136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>ОТ</w:t>
            </w:r>
            <w:proofErr w:type="gramEnd"/>
            <w:r w:rsidRPr="00BF7136">
              <w:rPr>
                <w:rFonts w:asciiTheme="majorHAnsi" w:hAnsiTheme="majorHAnsi"/>
                <w:b/>
                <w:sz w:val="22"/>
                <w:szCs w:val="20"/>
                <w:lang w:val="ru-RU"/>
              </w:rPr>
              <w:t xml:space="preserve">) 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2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shd w:val="clear" w:color="auto" w:fill="FFFFFF"/>
              <w:spacing w:before="100" w:beforeAutospacing="1" w:after="100" w:afterAutospacing="1"/>
              <w:rPr>
                <w:bCs/>
                <w:sz w:val="20"/>
                <w:szCs w:val="20"/>
                <w:lang w:val="ru-RU" w:eastAsia="ru-RU"/>
              </w:rPr>
            </w:pPr>
            <w:r w:rsidRPr="00B306CE">
              <w:rPr>
                <w:bCs/>
                <w:sz w:val="20"/>
                <w:szCs w:val="20"/>
                <w:lang w:eastAsia="ru-RU"/>
              </w:rPr>
              <w:t>Общие вопросы охраны труда</w:t>
            </w:r>
            <w:r w:rsidRPr="00B306CE">
              <w:rPr>
                <w:sz w:val="20"/>
                <w:szCs w:val="20"/>
                <w:lang w:eastAsia="ru-RU"/>
              </w:rPr>
              <w:t> и</w:t>
            </w:r>
            <w:r w:rsidRPr="00B306CE">
              <w:rPr>
                <w:bCs/>
                <w:sz w:val="20"/>
                <w:szCs w:val="20"/>
                <w:lang w:eastAsia="ru-RU"/>
              </w:rPr>
              <w:t> функционирование системы управления охраной труда</w:t>
            </w:r>
            <w:r w:rsidRPr="00B306CE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06CE">
              <w:rPr>
                <w:b/>
                <w:bCs/>
                <w:sz w:val="20"/>
                <w:szCs w:val="20"/>
                <w:lang w:val="ru-RU" w:eastAsia="ru-RU"/>
              </w:rPr>
              <w:t>(А)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002DE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i/>
                <w:sz w:val="20"/>
                <w:szCs w:val="20"/>
                <w:lang w:val="ru-RU"/>
              </w:rPr>
            </w:pPr>
            <w:r w:rsidRPr="00B306CE">
              <w:rPr>
                <w:bCs/>
                <w:sz w:val="20"/>
                <w:szCs w:val="20"/>
                <w:lang w:eastAsia="ru-RU"/>
              </w:rPr>
              <w:t>Безопасные методы и приемы выполнения работ при воздействии вредных и (или) опасных 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B306CE"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Pr="00B306CE">
              <w:rPr>
                <w:b/>
                <w:bCs/>
                <w:sz w:val="20"/>
                <w:szCs w:val="20"/>
                <w:lang w:val="ru-RU" w:eastAsia="ru-RU"/>
              </w:rPr>
              <w:t>(Б)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002DE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9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shd w:val="clear" w:color="auto" w:fill="FFFFFF"/>
              <w:spacing w:before="100" w:beforeAutospacing="1" w:after="100" w:afterAutospacing="1"/>
              <w:rPr>
                <w:sz w:val="18"/>
                <w:szCs w:val="18"/>
                <w:lang w:eastAsia="ru-RU"/>
              </w:rPr>
            </w:pPr>
            <w:r w:rsidRPr="00B306CE">
              <w:rPr>
                <w:bCs/>
                <w:sz w:val="20"/>
                <w:szCs w:val="20"/>
                <w:lang w:eastAsia="ru-RU"/>
              </w:rPr>
              <w:t>Безопасные методы и приемы выполнения работ повышенной опасности</w:t>
            </w:r>
            <w:r w:rsidRPr="00B306CE">
              <w:rPr>
                <w:bCs/>
                <w:sz w:val="18"/>
                <w:szCs w:val="18"/>
                <w:lang w:val="ru-RU" w:eastAsia="ru-RU"/>
              </w:rPr>
              <w:t xml:space="preserve"> </w:t>
            </w:r>
            <w:r w:rsidRPr="00B306CE">
              <w:rPr>
                <w:b/>
                <w:bCs/>
                <w:sz w:val="18"/>
                <w:szCs w:val="18"/>
                <w:lang w:val="ru-RU" w:eastAsia="ru-RU"/>
              </w:rPr>
              <w:t>(В)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002DE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i/>
                <w:sz w:val="20"/>
                <w:szCs w:val="20"/>
                <w:lang w:val="ru-RU"/>
              </w:rPr>
            </w:pPr>
            <w:r w:rsidRPr="00B306CE">
              <w:rPr>
                <w:bCs/>
                <w:sz w:val="20"/>
                <w:szCs w:val="20"/>
                <w:lang w:eastAsia="ru-RU"/>
              </w:rPr>
              <w:t>Использование (применение) средств индивидуальной защиты,</w:t>
            </w:r>
            <w:r w:rsidRPr="00B306CE">
              <w:rPr>
                <w:b/>
                <w:bCs/>
                <w:sz w:val="20"/>
                <w:szCs w:val="20"/>
                <w:lang w:val="ru-RU" w:eastAsia="ru-RU"/>
              </w:rPr>
              <w:t xml:space="preserve"> (СИЗ) 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002DE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Оказание первой помощи пострадавшим 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(ПДП) 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9E5D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Подготовка преподавателей, обучающих приемам оказания первой помощи 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(ПДП), </w:t>
            </w:r>
            <w:r w:rsidRPr="00B306CE">
              <w:rPr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9E5D0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Правила безопасного ведения газоопасных, огневых и ремонтных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002DE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78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Обучени</w:t>
            </w:r>
            <w:r w:rsidRPr="00B306CE">
              <w:rPr>
                <w:sz w:val="20"/>
                <w:szCs w:val="20"/>
                <w:lang w:val="ru-RU"/>
              </w:rPr>
              <w:t>е</w:t>
            </w:r>
            <w:r w:rsidRPr="00B306CE">
              <w:rPr>
                <w:sz w:val="20"/>
                <w:szCs w:val="20"/>
              </w:rPr>
              <w:t xml:space="preserve"> по газовой безопасности работников организаций, осуществляющих работу на территории или в контролируемой зоне газоопасных объектов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Безопасные методы труда при проведении ремонтов, технического обслуживания и испытания </w:t>
            </w:r>
            <w:r w:rsidRPr="00B306CE">
              <w:rPr>
                <w:b/>
                <w:sz w:val="20"/>
                <w:szCs w:val="20"/>
                <w:lang w:val="ru-RU"/>
              </w:rPr>
              <w:t>газопламенного оборудования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002DE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7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Правила технической эксплуатации тепловых энергоустановок </w:t>
            </w:r>
            <w:r w:rsidRPr="00B306CE">
              <w:rPr>
                <w:b/>
                <w:sz w:val="20"/>
                <w:szCs w:val="20"/>
                <w:lang w:val="ru-RU"/>
              </w:rPr>
              <w:t>(ТЭУ)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1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b/>
                <w:i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 xml:space="preserve">Промышленная безопасность </w:t>
            </w:r>
            <w:r w:rsidRPr="00B306CE">
              <w:rPr>
                <w:b/>
                <w:sz w:val="20"/>
                <w:szCs w:val="20"/>
                <w:lang w:val="ru-RU"/>
              </w:rPr>
              <w:t>ФЗ 116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1 0</w:t>
            </w:r>
            <w:r w:rsidRPr="00B306CE">
              <w:rPr>
                <w:b/>
                <w:sz w:val="20"/>
                <w:szCs w:val="20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  <w:bookmarkStart w:id="0" w:name="_GoBack" w:colFirst="1" w:colLast="1"/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8A41B2">
            <w:pPr>
              <w:rPr>
                <w:sz w:val="18"/>
                <w:szCs w:val="18"/>
                <w:lang w:val="ru-RU"/>
              </w:rPr>
            </w:pPr>
            <w:r w:rsidRPr="00B306CE">
              <w:rPr>
                <w:sz w:val="18"/>
                <w:szCs w:val="18"/>
                <w:lang w:val="ru-RU"/>
              </w:rPr>
              <w:t xml:space="preserve">Безопасные методы и приёмы выполнения работ </w:t>
            </w:r>
            <w:r w:rsidRPr="00B306CE">
              <w:rPr>
                <w:b/>
                <w:sz w:val="18"/>
                <w:szCs w:val="18"/>
                <w:lang w:val="ru-RU"/>
              </w:rPr>
              <w:t xml:space="preserve">на высоте с применением средств </w:t>
            </w:r>
            <w:proofErr w:type="spellStart"/>
            <w:r w:rsidRPr="00B306CE">
              <w:rPr>
                <w:b/>
                <w:sz w:val="18"/>
                <w:szCs w:val="18"/>
                <w:lang w:val="ru-RU"/>
              </w:rPr>
              <w:t>подмащивания</w:t>
            </w:r>
            <w:proofErr w:type="spellEnd"/>
            <w:r w:rsidRPr="00B306CE">
              <w:rPr>
                <w:sz w:val="18"/>
                <w:szCs w:val="18"/>
                <w:lang w:val="ru-RU"/>
              </w:rPr>
              <w:t xml:space="preserve">, а также на площадках с защитными ограждениями высотой 1,1 м и более   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207A6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9819B0" w:rsidRDefault="00EC34BD" w:rsidP="008A41B2">
            <w:pPr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Безопасные методы и приёмы выполнения работ </w:t>
            </w:r>
            <w:r>
              <w:rPr>
                <w:b/>
                <w:sz w:val="20"/>
                <w:szCs w:val="20"/>
                <w:lang w:val="ru-RU"/>
              </w:rPr>
              <w:t xml:space="preserve">на высоте, </w:t>
            </w:r>
            <w:r w:rsidRPr="00B306CE">
              <w:rPr>
                <w:b/>
                <w:sz w:val="20"/>
                <w:szCs w:val="20"/>
                <w:lang w:val="ru-RU"/>
              </w:rPr>
              <w:t>1 группа по безопасности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207A6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9819B0" w:rsidRDefault="00EC34BD" w:rsidP="008A41B2">
            <w:pPr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Безопасные методы и приёмы выполнения работ </w:t>
            </w:r>
            <w:r>
              <w:rPr>
                <w:b/>
                <w:sz w:val="20"/>
                <w:szCs w:val="20"/>
                <w:lang w:val="ru-RU"/>
              </w:rPr>
              <w:t xml:space="preserve">на высоте, </w:t>
            </w:r>
            <w:r w:rsidRPr="00B306CE">
              <w:rPr>
                <w:b/>
                <w:sz w:val="20"/>
                <w:szCs w:val="20"/>
                <w:lang w:val="ru-RU"/>
              </w:rPr>
              <w:t>2 группа</w:t>
            </w:r>
            <w:r>
              <w:rPr>
                <w:b/>
                <w:sz w:val="20"/>
                <w:szCs w:val="20"/>
                <w:lang w:val="ru-RU"/>
              </w:rPr>
              <w:t xml:space="preserve"> по безопасности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9819B0" w:rsidRDefault="00EC34BD" w:rsidP="00BF7136">
            <w:pPr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Безопасные методы и приёмы выполнения работ </w:t>
            </w:r>
            <w:r>
              <w:rPr>
                <w:b/>
                <w:sz w:val="20"/>
                <w:szCs w:val="20"/>
                <w:lang w:val="ru-RU"/>
              </w:rPr>
              <w:t xml:space="preserve">на высоте, </w:t>
            </w:r>
            <w:r w:rsidRPr="00B306CE">
              <w:rPr>
                <w:b/>
                <w:sz w:val="20"/>
                <w:szCs w:val="20"/>
                <w:lang w:val="ru-RU"/>
              </w:rPr>
              <w:t>3 группа</w:t>
            </w:r>
            <w:r w:rsidR="00BF7136">
              <w:rPr>
                <w:b/>
                <w:sz w:val="20"/>
                <w:szCs w:val="20"/>
                <w:lang w:val="ru-RU"/>
              </w:rPr>
              <w:t xml:space="preserve"> по безопасности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F577E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bookmarkEnd w:id="0"/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9819B0" w:rsidRDefault="00EC34BD" w:rsidP="008A41B2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Правила по охране труда при работе </w:t>
            </w:r>
            <w:r w:rsidRPr="00B306CE">
              <w:rPr>
                <w:b/>
                <w:sz w:val="20"/>
                <w:szCs w:val="20"/>
                <w:lang w:val="ru-RU"/>
              </w:rPr>
              <w:t>в ограниченных и замкнутых пространствах, 1 групп</w:t>
            </w:r>
            <w:r w:rsidR="008A41B2">
              <w:rPr>
                <w:b/>
                <w:sz w:val="20"/>
                <w:szCs w:val="20"/>
                <w:lang w:val="ru-RU"/>
              </w:rPr>
              <w:t>а по безопасности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207A6B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Pr="00B306C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9819B0" w:rsidRDefault="00EC34BD" w:rsidP="008A41B2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Правила по охране труда при работе </w:t>
            </w:r>
            <w:r w:rsidRPr="00B306CE">
              <w:rPr>
                <w:b/>
                <w:sz w:val="20"/>
                <w:szCs w:val="20"/>
                <w:lang w:val="ru-RU"/>
              </w:rPr>
              <w:t>в ограниченных и замкнутых пространствах, 2 группа по безопасности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2 500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7B7820" w:rsidRDefault="00EC34BD" w:rsidP="007B7820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9819B0" w:rsidRDefault="00EC34BD" w:rsidP="008A41B2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Правила по охране труда при работе </w:t>
            </w:r>
            <w:r w:rsidRPr="00B306CE">
              <w:rPr>
                <w:b/>
                <w:sz w:val="20"/>
                <w:szCs w:val="20"/>
                <w:lang w:val="ru-RU"/>
              </w:rPr>
              <w:t>в ограниченных и замкнутых пространствах, 3 группа по безопасности работ</w:t>
            </w:r>
            <w:r w:rsidRPr="00B306CE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F577E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18"/>
        </w:trPr>
        <w:tc>
          <w:tcPr>
            <w:tcW w:w="9736" w:type="dxa"/>
            <w:gridSpan w:val="19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lang w:val="ru-RU"/>
              </w:rPr>
            </w:pPr>
            <w:r w:rsidRPr="00B306CE">
              <w:rPr>
                <w:b/>
                <w:lang w:val="ru-RU"/>
              </w:rPr>
              <w:t>Промышленная безопасность</w:t>
            </w:r>
          </w:p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18"/>
                <w:szCs w:val="18"/>
                <w:lang w:val="ru-RU"/>
              </w:rPr>
              <w:t xml:space="preserve"> повышение квалификации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EC34BD" w:rsidRPr="00B306CE" w:rsidTr="000543E8">
        <w:trPr>
          <w:gridAfter w:val="1"/>
          <w:wAfter w:w="9" w:type="dxa"/>
          <w:cantSplit/>
          <w:trHeight w:val="57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А. Общие требования промышленной безопасности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76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right w:val="single" w:sz="4" w:space="0" w:color="auto"/>
            </w:tcBorders>
            <w:vAlign w:val="center"/>
          </w:tcPr>
          <w:p w:rsidR="00EC34BD" w:rsidRPr="00B306CE" w:rsidRDefault="00EC34BD" w:rsidP="006B71EB">
            <w:pPr>
              <w:ind w:left="-105" w:right="-108" w:firstLine="105"/>
              <w:rPr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А.1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083" w:type="dxa"/>
            <w:gridSpan w:val="14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ind w:left="-105" w:right="-108" w:firstLine="105"/>
              <w:rPr>
                <w:sz w:val="20"/>
                <w:szCs w:val="20"/>
                <w:lang w:val="ru-RU"/>
              </w:rPr>
            </w:pPr>
            <w:r w:rsidRPr="006B71EB">
              <w:rPr>
                <w:sz w:val="20"/>
                <w:szCs w:val="20"/>
                <w:lang w:val="ru-RU"/>
              </w:rPr>
              <w:t>Основы промышленной безопасности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57755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0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690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Б-1 Требования промышленной безопасности в химической, нефтехимической и</w:t>
            </w:r>
          </w:p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нефтеперерабатывающей промышленности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29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</w:t>
            </w:r>
          </w:p>
        </w:tc>
        <w:tc>
          <w:tcPr>
            <w:tcW w:w="8083" w:type="dxa"/>
            <w:gridSpan w:val="14"/>
            <w:tcBorders>
              <w:lef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химически опасных производственных объектов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1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Б.1.2</w:t>
            </w:r>
          </w:p>
        </w:tc>
        <w:tc>
          <w:tcPr>
            <w:tcW w:w="8083" w:type="dxa"/>
            <w:gridSpan w:val="14"/>
            <w:tcBorders>
              <w:lef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Б.1.3</w:t>
            </w:r>
          </w:p>
        </w:tc>
        <w:tc>
          <w:tcPr>
            <w:tcW w:w="8083" w:type="dxa"/>
            <w:gridSpan w:val="14"/>
            <w:tcBorders>
              <w:lef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Б.1.4</w:t>
            </w:r>
          </w:p>
        </w:tc>
        <w:tc>
          <w:tcPr>
            <w:tcW w:w="8083" w:type="dxa"/>
            <w:gridSpan w:val="14"/>
            <w:tcBorders>
              <w:lef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хлорных объектов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7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Б.1.5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производств минеральных удобрений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Б.1.6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Б.1.7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Б.1.8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Проектирование химически опасных производственных объектов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Б.1.9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4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Б.1.10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Безопасное ведение газоопасных, огневых и ремонтных работ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4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1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3250C">
              <w:rPr>
                <w:rFonts w:ascii="Times New Roman" w:hAnsi="Times New Roman" w:cs="Times New Roman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  <w:proofErr w:type="gram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4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Б.1.14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 xml:space="preserve"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</w:t>
            </w:r>
            <w:proofErr w:type="spellStart"/>
            <w:r w:rsidRPr="00D3250C">
              <w:rPr>
                <w:rFonts w:ascii="Times New Roman" w:hAnsi="Times New Roman" w:cs="Times New Roman"/>
              </w:rPr>
              <w:t>пятисернистого</w:t>
            </w:r>
            <w:proofErr w:type="spellEnd"/>
            <w:r w:rsidRPr="00D3250C">
              <w:rPr>
                <w:rFonts w:ascii="Times New Roman" w:hAnsi="Times New Roman" w:cs="Times New Roman"/>
              </w:rPr>
              <w:t xml:space="preserve">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9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Б.1.15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Опасные производственные объекты производств боеприпасов и спецхимии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Б.1.16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9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Б.1.17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Производство и потребление продуктов разделения воздуха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4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Б.1.18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7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 xml:space="preserve">Б-2 Требования промышленной безопасности </w:t>
            </w:r>
          </w:p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в нефтяной и газовой промышленности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7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Б.2.1.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Эксплуатация объектов нефтяной и газовой промышленности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Б.2.2.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Ремонт нефтяных и газовых скважин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9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Б.2.4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Б.2.5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Б.2.6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Б.2.7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Магистральные нефтепроводы и нефтепродуктопроводы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6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Б.2.8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Магистральные газопроводы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6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Б.2.9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 xml:space="preserve">Магистральные </w:t>
            </w:r>
            <w:proofErr w:type="spellStart"/>
            <w:r w:rsidRPr="00D3250C">
              <w:rPr>
                <w:rFonts w:ascii="Times New Roman" w:hAnsi="Times New Roman" w:cs="Times New Roman"/>
              </w:rPr>
              <w:t>аммиакопроводы</w:t>
            </w:r>
            <w:proofErr w:type="spell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577553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6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Б.2.10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Подземные хранилища газа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577553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16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Б.2.11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 xml:space="preserve">Ремонтные, монтажные и пусконаладочные работы на опасных производственных объектах </w:t>
            </w:r>
            <w:proofErr w:type="spellStart"/>
            <w:r w:rsidRPr="00D3250C">
              <w:rPr>
                <w:rFonts w:ascii="Times New Roman" w:hAnsi="Times New Roman" w:cs="Times New Roman"/>
              </w:rPr>
              <w:t>нефтегазодобычи</w:t>
            </w:r>
            <w:proofErr w:type="spell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Б.2.12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Разработка нефтяных месторождений шахтным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Б-3 Требования промышленной безопасности в металлургической промышленности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8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Литейное производство черных и цветных металлов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2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Медно-никелевое производство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6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Коксохимическое производство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8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Б.3.4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Производство первичного алюминия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Б.3.5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Производство редких, благородных и других цветных металлов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Б.3.6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Доменное и сталеплавильное производство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Б.3.7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Производство ферросплавов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Б.3.8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Производство с полным металлургическим циклом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Б.3.9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Б.3.10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Энергетические службы металлургических предприятий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1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Б.4. Требования промышленной безопасности в горной промышленности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Б.4.1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Обогащение полезных ископаемых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Б.4.2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Б.4.3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Разработка месторождений полезных ископаемых открытым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1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Б.4.4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Разработка месторождений полезных ископаемых подземным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24"/>
        </w:trPr>
        <w:tc>
          <w:tcPr>
            <w:tcW w:w="11003" w:type="dxa"/>
            <w:gridSpan w:val="22"/>
            <w:vAlign w:val="center"/>
          </w:tcPr>
          <w:p w:rsidR="00EC34BD" w:rsidRPr="00577553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577553">
              <w:rPr>
                <w:b/>
                <w:sz w:val="20"/>
                <w:szCs w:val="20"/>
              </w:rPr>
              <w:t>Б.5 Требования промышленной безопасности в угольной промышленности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0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Б.5.1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Разработка угольных месторождений открытым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2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Б.5.2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Обогащение и брикетирование углей (сланцев)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3250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Б.5.3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3250C" w:rsidRDefault="00EC34BD" w:rsidP="00D3250C">
            <w:pPr>
              <w:pStyle w:val="ConsPlusNormal"/>
              <w:rPr>
                <w:rFonts w:ascii="Times New Roman" w:hAnsi="Times New Roman" w:cs="Times New Roman"/>
              </w:rPr>
            </w:pPr>
            <w:r w:rsidRPr="00D3250C">
              <w:rPr>
                <w:rFonts w:ascii="Times New Roman" w:hAnsi="Times New Roman" w:cs="Times New Roman"/>
              </w:rPr>
              <w:t>Разработка угольных месторождений подземным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07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786F00">
              <w:rPr>
                <w:b/>
                <w:sz w:val="20"/>
                <w:szCs w:val="20"/>
              </w:rPr>
              <w:t>Б.6 Требования по маркшейдерскому</w:t>
            </w:r>
            <w:r w:rsidRPr="00B306CE">
              <w:rPr>
                <w:b/>
                <w:sz w:val="20"/>
                <w:szCs w:val="20"/>
              </w:rPr>
              <w:t xml:space="preserve"> обеспечению безопасного ведения горных работ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Б.6.1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Б.6.2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Б.6.3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Б.6.4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Б.6.5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96"/>
        </w:trPr>
        <w:tc>
          <w:tcPr>
            <w:tcW w:w="11003" w:type="dxa"/>
            <w:gridSpan w:val="22"/>
            <w:vAlign w:val="center"/>
          </w:tcPr>
          <w:p w:rsidR="00EC34BD" w:rsidRPr="00577553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577553">
              <w:rPr>
                <w:b/>
                <w:sz w:val="20"/>
                <w:szCs w:val="20"/>
              </w:rPr>
              <w:t>Б.7 Требования промышленной безопасности на объектах газораспределения и газопотребления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Б.7.1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 xml:space="preserve">Эксплуатация (включая техническое обслуживание, техническое диагностирование, текущий ремонт) сетей газораспределения и </w:t>
            </w:r>
            <w:proofErr w:type="spellStart"/>
            <w:r w:rsidRPr="00DD40FD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Б.7.2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 xml:space="preserve">Эксплуатация сетей газораспределения и </w:t>
            </w:r>
            <w:proofErr w:type="spellStart"/>
            <w:r w:rsidRPr="00DD40FD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  <w:r w:rsidRPr="00DD40FD">
              <w:rPr>
                <w:rFonts w:ascii="Times New Roman" w:hAnsi="Times New Roman" w:cs="Times New Roman"/>
              </w:rPr>
              <w:t xml:space="preserve"> тепловых электрических станций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Б.7.3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 xml:space="preserve">Эксплуатация сетей газораспределения и </w:t>
            </w:r>
            <w:proofErr w:type="spellStart"/>
            <w:r w:rsidRPr="00DD40FD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  <w:r w:rsidRPr="00DD40FD">
              <w:rPr>
                <w:rFonts w:ascii="Times New Roman" w:hAnsi="Times New Roman" w:cs="Times New Roman"/>
              </w:rPr>
              <w:t xml:space="preserve"> газотурбинных и парогазовых установок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Б.7.4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Б.7.5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 xml:space="preserve">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DD40FD">
              <w:rPr>
                <w:rFonts w:ascii="Times New Roman" w:hAnsi="Times New Roman" w:cs="Times New Roman"/>
              </w:rPr>
              <w:t>газопотребления</w:t>
            </w:r>
            <w:proofErr w:type="spellEnd"/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577553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32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Б.7.6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 xml:space="preserve">Эксплуатация </w:t>
            </w:r>
            <w:proofErr w:type="spellStart"/>
            <w:r w:rsidRPr="00DD40FD">
              <w:rPr>
                <w:rFonts w:ascii="Times New Roman" w:hAnsi="Times New Roman" w:cs="Times New Roman"/>
              </w:rPr>
              <w:t>автогазозаправочных</w:t>
            </w:r>
            <w:proofErr w:type="spellEnd"/>
            <w:r w:rsidRPr="00DD40FD">
              <w:rPr>
                <w:rFonts w:ascii="Times New Roman" w:hAnsi="Times New Roman" w:cs="Times New Roman"/>
              </w:rPr>
              <w:t xml:space="preserve"> станций газомоторного топлива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577553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10"/>
        </w:trPr>
        <w:tc>
          <w:tcPr>
            <w:tcW w:w="11003" w:type="dxa"/>
            <w:gridSpan w:val="22"/>
            <w:vAlign w:val="center"/>
          </w:tcPr>
          <w:p w:rsidR="00EC34BD" w:rsidRPr="00577553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577553">
              <w:rPr>
                <w:b/>
                <w:sz w:val="20"/>
                <w:szCs w:val="20"/>
              </w:rPr>
              <w:t>Б.8 Требования промышленной безопасности к оборудованию, работающему под давлением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Б.8.1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Б.8.1.1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Б.8.1.2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Б.8.1.3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Б.8.1.4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 °C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Б.8.1.5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Б.8.2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Б.8.3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Б.8.4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Б.8.5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Б.8.6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Б.8.6.1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Б.8.6.2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Б.8.7</w:t>
            </w:r>
          </w:p>
        </w:tc>
        <w:tc>
          <w:tcPr>
            <w:tcW w:w="81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DA5CB1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lastRenderedPageBreak/>
              <w:t>Б.9 Требования промышленной безопасности к подъемным сооружениям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Б.9.1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Б.9.2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Б.9.3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Б.9.4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Б.9.5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Б.9.6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Б.9.7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Б.9.8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Б.9.9</w:t>
            </w:r>
          </w:p>
        </w:tc>
        <w:tc>
          <w:tcPr>
            <w:tcW w:w="8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14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06CE">
              <w:rPr>
                <w:rFonts w:ascii="Times New Roman" w:hAnsi="Times New Roman" w:cs="Times New Roman"/>
                <w:b/>
                <w:lang w:val="hr-BA"/>
              </w:rPr>
              <w:t>Б.</w:t>
            </w:r>
            <w:r w:rsidRPr="00B306CE">
              <w:rPr>
                <w:rFonts w:ascii="Times New Roman" w:hAnsi="Times New Roman" w:cs="Times New Roman"/>
                <w:b/>
              </w:rPr>
              <w:t>10</w:t>
            </w:r>
            <w:r w:rsidRPr="00B306CE">
              <w:rPr>
                <w:rFonts w:ascii="Times New Roman" w:hAnsi="Times New Roman" w:cs="Times New Roman"/>
                <w:b/>
                <w:lang w:val="hr-BA"/>
              </w:rPr>
              <w:t xml:space="preserve"> Требования промышленной безопасности при транспортировании опасных веществ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Б.10.1</w:t>
            </w:r>
          </w:p>
        </w:tc>
        <w:tc>
          <w:tcPr>
            <w:tcW w:w="81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267" w:type="dxa"/>
            <w:gridSpan w:val="3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Б.10.2</w:t>
            </w:r>
          </w:p>
        </w:tc>
        <w:tc>
          <w:tcPr>
            <w:tcW w:w="81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Транспортирование опасных веществ автомобильным транспортом</w:t>
            </w:r>
          </w:p>
        </w:tc>
        <w:tc>
          <w:tcPr>
            <w:tcW w:w="1267" w:type="dxa"/>
            <w:gridSpan w:val="3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04"/>
        </w:trPr>
        <w:tc>
          <w:tcPr>
            <w:tcW w:w="11003" w:type="dxa"/>
            <w:gridSpan w:val="22"/>
            <w:vAlign w:val="center"/>
          </w:tcPr>
          <w:p w:rsidR="007B7820" w:rsidRDefault="007B7820" w:rsidP="00DD40FD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EC34BD" w:rsidRPr="00B306CE" w:rsidRDefault="00EC34BD" w:rsidP="00DD40FD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 xml:space="preserve">Б.11 </w:t>
            </w:r>
            <w:r w:rsidRPr="00DD40FD">
              <w:rPr>
                <w:b/>
                <w:sz w:val="20"/>
                <w:szCs w:val="20"/>
              </w:rPr>
              <w:t>Требования промышленной безопасности на взрывопожароопасных объектах хранения и переработки растительного сырья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  <w:r w:rsidRPr="009900E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Б.11.1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DD40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Б.11.2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DD40FD" w:rsidRDefault="00EC34BD" w:rsidP="00DD40FD">
            <w:pPr>
              <w:pStyle w:val="ConsPlusNormal"/>
              <w:rPr>
                <w:rFonts w:ascii="Times New Roman" w:hAnsi="Times New Roman" w:cs="Times New Roman"/>
              </w:rPr>
            </w:pPr>
            <w:r w:rsidRPr="00DD40FD">
              <w:rPr>
                <w:rFonts w:ascii="Times New Roman" w:hAnsi="Times New Roman" w:cs="Times New Roman"/>
              </w:rP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Б.1</w:t>
            </w:r>
            <w:r w:rsidRPr="00B306CE">
              <w:rPr>
                <w:b/>
                <w:sz w:val="20"/>
                <w:szCs w:val="20"/>
                <w:lang w:val="ru-RU"/>
              </w:rPr>
              <w:t>2</w:t>
            </w:r>
            <w:r w:rsidRPr="00B306CE">
              <w:rPr>
                <w:b/>
                <w:sz w:val="20"/>
                <w:szCs w:val="20"/>
              </w:rPr>
              <w:t xml:space="preserve"> Требования промышленной безопасности, относящиеся к взрывным работам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Б.12.1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Б.12.2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Б.12.3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514346" w:rsidRDefault="00EC34BD" w:rsidP="0051434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14346">
              <w:rPr>
                <w:rFonts w:ascii="Times New Roman" w:hAnsi="Times New Roman" w:cs="Times New Roman"/>
                <w:b/>
              </w:rPr>
              <w:t>3 000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80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В. Требования безопасности гидротехнических сооружений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41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В.1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Гидротехнические сооружения объектов промышленности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19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В.2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Гидротехнические сооружения объектов энергетики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5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В.3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Гидротехнические сооружения объектов водохозяйственного комплекса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В.4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Экспертиза деклараций безопасности гидротехнических сооружений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4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В.5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Судоходные гидротехнические сооружения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514346" w:rsidRDefault="00EC34BD" w:rsidP="0051434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14346">
              <w:rPr>
                <w:rFonts w:ascii="Times New Roman" w:hAnsi="Times New Roman" w:cs="Times New Roman"/>
                <w:b/>
              </w:rPr>
              <w:t>3 000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5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Г.1 Требования к порядку работы в электроустановках потребителей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81"/>
        </w:trPr>
        <w:tc>
          <w:tcPr>
            <w:tcW w:w="796" w:type="dxa"/>
            <w:vAlign w:val="center"/>
          </w:tcPr>
          <w:p w:rsidR="00EC34BD" w:rsidRPr="00B0082C" w:rsidRDefault="00EC34BD" w:rsidP="00B0082C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6CE">
              <w:rPr>
                <w:rFonts w:ascii="Times New Roman" w:hAnsi="Times New Roman" w:cs="Times New Roman"/>
                <w:b/>
              </w:rPr>
              <w:t xml:space="preserve">Г.1.1 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968CE" w:rsidRDefault="00EC34BD" w:rsidP="00B968CE">
            <w:pPr>
              <w:pStyle w:val="ConsPlusNormal"/>
              <w:rPr>
                <w:rFonts w:ascii="Times New Roman" w:hAnsi="Times New Roman" w:cs="Times New Roman"/>
              </w:rPr>
            </w:pPr>
            <w:r w:rsidRPr="00B968CE">
              <w:rPr>
                <w:rFonts w:ascii="Times New Roman" w:hAnsi="Times New Roman" w:cs="Times New Roman"/>
              </w:rPr>
              <w:t>Эксплуатация электроустановок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Г.2 Требования к эксплуатации электрических станций и сетей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Г.2.1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Эксплуатация тепловых электрических станций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8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Г.2.2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Эксплуатация электрических сетей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77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Г.2.3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Эксплуатация гидроэлектростанций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165"/>
        </w:trPr>
        <w:tc>
          <w:tcPr>
            <w:tcW w:w="796" w:type="dxa"/>
            <w:vAlign w:val="center"/>
          </w:tcPr>
          <w:p w:rsidR="00EC34BD" w:rsidRPr="00B0082C" w:rsidRDefault="00EC34BD" w:rsidP="00B0082C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77553">
              <w:rPr>
                <w:rFonts w:ascii="Times New Roman" w:hAnsi="Times New Roman" w:cs="Times New Roman"/>
                <w:b/>
              </w:rPr>
              <w:t>Г.2.4</w:t>
            </w:r>
          </w:p>
        </w:tc>
        <w:tc>
          <w:tcPr>
            <w:tcW w:w="8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577553" w:rsidRDefault="00EC34BD" w:rsidP="00577553">
            <w:pPr>
              <w:pStyle w:val="ConsPlusNormal"/>
              <w:rPr>
                <w:rFonts w:ascii="Times New Roman" w:hAnsi="Times New Roman" w:cs="Times New Roman"/>
              </w:rPr>
            </w:pPr>
            <w:r w:rsidRPr="00577553">
              <w:rPr>
                <w:rFonts w:ascii="Times New Roman" w:hAnsi="Times New Roman" w:cs="Times New Roman"/>
              </w:rPr>
              <w:t>Эксплуатация объектов возобновляемых источников энергии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</w:pPr>
            <w:r w:rsidRPr="00B306CE">
              <w:rPr>
                <w:b/>
                <w:sz w:val="20"/>
                <w:szCs w:val="20"/>
                <w:lang w:val="ru-RU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05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Экологическая безопасность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 xml:space="preserve">Обеспечение экологической безопасности руководителями общехозяйственных систем управления </w:t>
            </w:r>
            <w:r w:rsidRPr="00B306CE">
              <w:rPr>
                <w:b/>
                <w:sz w:val="20"/>
                <w:szCs w:val="18"/>
                <w:lang w:val="ru-RU"/>
              </w:rPr>
              <w:t>(для руководителей)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B0082C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  <w:r w:rsidR="00EC34BD">
              <w:rPr>
                <w:b/>
                <w:sz w:val="20"/>
                <w:szCs w:val="20"/>
                <w:lang w:val="ru-RU"/>
              </w:rPr>
              <w:t xml:space="preserve"> </w:t>
            </w:r>
            <w:r w:rsidR="00EC34BD"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B0082C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B0082C" w:rsidRPr="009900E4" w:rsidRDefault="00B0082C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2C" w:rsidRPr="00B306CE" w:rsidRDefault="00B0082C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>Обеспечение экологической безопасности руководителями (специалистами) экологических служб и систем экологического контроля.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C" w:rsidRDefault="00B0082C" w:rsidP="00B0082C">
            <w:pPr>
              <w:jc w:val="center"/>
            </w:pPr>
            <w:r w:rsidRPr="002E2937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B0082C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B0082C" w:rsidRPr="009900E4" w:rsidRDefault="00B0082C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2C" w:rsidRPr="00B306CE" w:rsidRDefault="00B0082C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 xml:space="preserve">Обеспечение экологической безопасности при работах в области обращения с опасными отходами (72 ч., 112 ч.) </w:t>
            </w:r>
            <w:r w:rsidRPr="00B306CE">
              <w:rPr>
                <w:b/>
                <w:sz w:val="20"/>
                <w:szCs w:val="18"/>
                <w:lang w:val="ru-RU"/>
              </w:rPr>
              <w:t>(</w:t>
            </w:r>
            <w:proofErr w:type="gramStart"/>
            <w:r w:rsidRPr="00B306CE">
              <w:rPr>
                <w:b/>
                <w:sz w:val="20"/>
                <w:szCs w:val="18"/>
                <w:lang w:val="ru-RU"/>
              </w:rPr>
              <w:t>для</w:t>
            </w:r>
            <w:proofErr w:type="gramEnd"/>
            <w:r w:rsidRPr="00B306CE">
              <w:rPr>
                <w:b/>
                <w:sz w:val="20"/>
                <w:szCs w:val="18"/>
                <w:lang w:val="ru-RU"/>
              </w:rPr>
              <w:t xml:space="preserve"> ответственных)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C" w:rsidRDefault="00B0082C" w:rsidP="00B0082C">
            <w:pPr>
              <w:jc w:val="center"/>
            </w:pPr>
            <w:r w:rsidRPr="002E2937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B0082C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B0082C" w:rsidRPr="009900E4" w:rsidRDefault="00B0082C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2C" w:rsidRPr="00B306CE" w:rsidRDefault="00B0082C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>Организация и проведение отбора, консервации, хранения и транспортировки проб отходов для осуществления производственного экологического контроля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C" w:rsidRDefault="00B0082C" w:rsidP="00B0082C">
            <w:pPr>
              <w:jc w:val="center"/>
            </w:pPr>
            <w:r w:rsidRPr="002E2937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B0082C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B0082C" w:rsidRPr="009900E4" w:rsidRDefault="00B0082C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2C" w:rsidRPr="00B306CE" w:rsidRDefault="00B0082C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>Организация и проведение отбора консервации, хранения и транспортировки проб воды, почвы, отходов и воздуха для осуществления производственного экологического контроля (72 ч.)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2C" w:rsidRDefault="00B0082C" w:rsidP="00B0082C">
            <w:pPr>
              <w:jc w:val="center"/>
            </w:pPr>
            <w:r w:rsidRPr="002E2937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>Профессиональная подготовка лиц на право работы с отходами 1-4 класса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5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>Организация работ в области сбора, транспортирования, обработки, утилизации, обезвреживания, размещения отходов 1-4 класса опасности (ИТР), (Приказ от 15 октября 2021 г. N 755,</w:t>
            </w:r>
            <w:r w:rsidRPr="00B306CE">
              <w:rPr>
                <w:sz w:val="20"/>
              </w:rPr>
              <w:t xml:space="preserve"> </w:t>
            </w:r>
            <w:r w:rsidRPr="00B306CE">
              <w:rPr>
                <w:sz w:val="20"/>
                <w:szCs w:val="18"/>
                <w:lang w:val="ru-RU"/>
              </w:rPr>
              <w:t>вступает в силу с 01.09.2022)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 xml:space="preserve">Профессиональное обучение лиц для получения допуска к выполнению работ по сбору, транспортированию, обработке, утилизации, обезвреживанию, размещению отходов 1-4 класса опасности </w:t>
            </w:r>
            <w:r w:rsidRPr="00B306CE">
              <w:rPr>
                <w:b/>
                <w:sz w:val="20"/>
                <w:szCs w:val="18"/>
                <w:lang w:val="ru-RU"/>
              </w:rPr>
              <w:t>(рабочие)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5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4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18"/>
                <w:lang w:val="ru-RU"/>
              </w:rPr>
            </w:pPr>
            <w:r w:rsidRPr="00B306CE">
              <w:rPr>
                <w:sz w:val="20"/>
                <w:szCs w:val="18"/>
                <w:lang w:val="ru-RU"/>
              </w:rPr>
              <w:t>ОП Устройство и безопасная эксплуатация установок по утилизации нефтесодержащих отходов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51434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4 5</w:t>
            </w:r>
            <w:r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90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i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Радиационная безопасность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Ответственный за радиационную безопасность и производственный радиационный контроль на предприятии с правом работы с источниками ионизирующего излучения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244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Радиационная безопасность и радиационный дозиметрический контроль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324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Радиационная безопасность при работе с переносными источниками ионизирующего излучения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227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Радиационная безопасность при рентгенологических исследованиях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272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Правила учёта и контроля радиоактивных веществ и радиоактивных отходов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Радиационная безопасность и радиационный контроль, дозиметрический контроль и контроль эксплуатационных параметров рентгеновских аппаратов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85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Физическая защита радиоактивных веществ, радиационных источников и пунктов хранения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85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6B71EB">
              <w:rPr>
                <w:sz w:val="20"/>
                <w:szCs w:val="20"/>
                <w:lang w:val="ru-RU"/>
              </w:rPr>
              <w:t>Радиационная безопасность при конструировании и изготовлении оборудования для радиационных источников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258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Контроль взрывобезопасности лома и отходов черных и цветных металлов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7B7820" w:rsidRPr="00B306CE" w:rsidTr="000543E8">
        <w:trPr>
          <w:gridAfter w:val="1"/>
          <w:wAfter w:w="9" w:type="dxa"/>
          <w:cantSplit/>
          <w:trHeight w:val="195"/>
        </w:trPr>
        <w:tc>
          <w:tcPr>
            <w:tcW w:w="796" w:type="dxa"/>
            <w:vAlign w:val="center"/>
          </w:tcPr>
          <w:p w:rsidR="007B7820" w:rsidRPr="009900E4" w:rsidRDefault="007B7820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0" w:rsidRPr="00B306CE" w:rsidRDefault="007B7820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Пиротехнический контроль, 72 часа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0" w:rsidRDefault="007B7820" w:rsidP="007B7820">
            <w:pPr>
              <w:jc w:val="center"/>
            </w:pPr>
            <w:r w:rsidRPr="004B57D2">
              <w:rPr>
                <w:b/>
                <w:sz w:val="20"/>
                <w:szCs w:val="20"/>
                <w:lang w:val="ru-RU"/>
              </w:rPr>
              <w:t>5 000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04"/>
        </w:trPr>
        <w:tc>
          <w:tcPr>
            <w:tcW w:w="796" w:type="dxa"/>
            <w:vAlign w:val="center"/>
          </w:tcPr>
          <w:p w:rsidR="00EC34BD" w:rsidRPr="00B306CE" w:rsidRDefault="00EC34BD" w:rsidP="00E70338">
            <w:p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Пожарная безопасность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EC34BD" w:rsidRPr="00B306CE" w:rsidTr="000543E8">
        <w:trPr>
          <w:gridAfter w:val="1"/>
          <w:wAfter w:w="9" w:type="dxa"/>
          <w:cantSplit/>
          <w:trHeight w:val="68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Повышение квалификации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i/>
                <w:sz w:val="20"/>
                <w:szCs w:val="20"/>
                <w:lang w:val="ru-RU"/>
              </w:rPr>
              <w:t>для руководителей организаций, лиц, назначенных руководителем организации ответственными за обеспечение пожарной безопасности</w:t>
            </w:r>
            <w:r w:rsidRPr="00B306CE">
              <w:rPr>
                <w:sz w:val="20"/>
                <w:szCs w:val="20"/>
                <w:lang w:val="ru-RU"/>
              </w:rPr>
              <w:t xml:space="preserve">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взрывопожароопасности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взрывопожароопасности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пожароопасности</w:t>
            </w:r>
            <w:proofErr w:type="spellEnd"/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68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proofErr w:type="gramStart"/>
            <w:r w:rsidRPr="00B306CE">
              <w:rPr>
                <w:b/>
                <w:sz w:val="20"/>
                <w:szCs w:val="20"/>
                <w:lang w:val="ru-RU"/>
              </w:rPr>
              <w:t>Повышение квалификации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i/>
                <w:sz w:val="20"/>
                <w:szCs w:val="20"/>
                <w:lang w:val="ru-RU"/>
              </w:rPr>
              <w:t xml:space="preserve">для руководителей </w:t>
            </w:r>
            <w:r w:rsidRPr="00B306CE">
              <w:rPr>
                <w:sz w:val="20"/>
                <w:szCs w:val="20"/>
                <w:lang w:val="ru-RU"/>
              </w:rPr>
              <w:t xml:space="preserve">эксплуатирующих и управляющих организаций, осуществляющих хозяйственную деятельность, связанную с </w:t>
            </w:r>
            <w:r w:rsidRPr="00B306CE">
              <w:rPr>
                <w:i/>
                <w:sz w:val="20"/>
                <w:szCs w:val="20"/>
                <w:lang w:val="ru-RU"/>
              </w:rPr>
              <w:t>обеспечением пожарной безопасности</w:t>
            </w:r>
            <w:r w:rsidRPr="00B306CE">
              <w:rPr>
                <w:sz w:val="20"/>
                <w:szCs w:val="20"/>
                <w:lang w:val="ru-RU"/>
              </w:rPr>
              <w:t xml:space="preserve"> на объектах защиты, лиц, назначенных ими </w:t>
            </w:r>
            <w:r w:rsidRPr="00B306CE">
              <w:rPr>
                <w:i/>
                <w:sz w:val="20"/>
                <w:szCs w:val="20"/>
                <w:lang w:val="ru-RU"/>
              </w:rPr>
              <w:t>ответственными за обеспечение пожарной безопасности)</w:t>
            </w:r>
            <w:proofErr w:type="gramEnd"/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680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Повышение квалификации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i/>
                <w:sz w:val="20"/>
                <w:szCs w:val="20"/>
                <w:lang w:val="ru-RU"/>
              </w:rPr>
      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</w:t>
            </w:r>
            <w:r w:rsidRPr="00B306CE">
              <w:rPr>
                <w:sz w:val="20"/>
                <w:szCs w:val="20"/>
                <w:lang w:val="ru-RU"/>
              </w:rPr>
              <w:t xml:space="preserve">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взрывопожароопасности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взрывопожароопасности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пожароопасности</w:t>
            </w:r>
            <w:proofErr w:type="spellEnd"/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0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Повышение квалификации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i/>
                <w:sz w:val="20"/>
                <w:szCs w:val="20"/>
                <w:lang w:val="ru-RU"/>
              </w:rPr>
              <w:t xml:space="preserve">для лиц, на которых возложена трудовая функция по проведению противопожарного инструктажа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3 500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 xml:space="preserve">Подготовка электротехнического и </w:t>
            </w:r>
            <w:proofErr w:type="spellStart"/>
            <w:r w:rsidRPr="00B306CE">
              <w:rPr>
                <w:b/>
                <w:sz w:val="20"/>
                <w:szCs w:val="20"/>
                <w:lang w:val="ru-RU"/>
              </w:rPr>
              <w:t>электротехнологического</w:t>
            </w:r>
            <w:proofErr w:type="spellEnd"/>
            <w:r w:rsidRPr="00B306CE">
              <w:rPr>
                <w:b/>
                <w:sz w:val="20"/>
                <w:szCs w:val="20"/>
                <w:lang w:val="ru-RU"/>
              </w:rPr>
              <w:t xml:space="preserve"> персонала организаций по электробезопасности 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40" w:type="dxa"/>
            <w:gridSpan w:val="18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Предэкзаменационная подготовка электротехнического и </w:t>
            </w:r>
            <w:proofErr w:type="spellStart"/>
            <w:r w:rsidRPr="00B306CE">
              <w:rPr>
                <w:sz w:val="20"/>
                <w:szCs w:val="20"/>
                <w:lang w:val="ru-RU"/>
              </w:rPr>
              <w:t>электротехнологического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 персонала предприятий по электробезопасности 2-5 гр.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7B7820" w:rsidP="000826A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="00EC34BD">
              <w:rPr>
                <w:b/>
                <w:sz w:val="20"/>
                <w:szCs w:val="20"/>
                <w:lang w:val="ru-RU"/>
              </w:rPr>
              <w:t xml:space="preserve"> 0</w:t>
            </w:r>
            <w:r w:rsidR="00EC34BD" w:rsidRPr="00B306CE">
              <w:rPr>
                <w:b/>
                <w:sz w:val="20"/>
                <w:szCs w:val="20"/>
                <w:lang w:val="ru-RU"/>
              </w:rPr>
              <w:t>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1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Гражданская оборона и защита от чрезвычайных ситуаций (ГО и ЧС)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 xml:space="preserve">Гражданская оборона и защита от чрезвычайных ситуаций для руководителей организаций </w:t>
            </w:r>
            <w:r w:rsidRPr="00B306CE">
              <w:rPr>
                <w:b/>
                <w:sz w:val="20"/>
                <w:szCs w:val="20"/>
                <w:lang w:val="ru-RU"/>
              </w:rPr>
              <w:t>(ГОЧС)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sz w:val="20"/>
                <w:szCs w:val="20"/>
              </w:rPr>
              <w:t>(72 часа)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="00EC34BD">
              <w:rPr>
                <w:b/>
                <w:sz w:val="20"/>
                <w:szCs w:val="20"/>
                <w:lang w:val="ru-RU"/>
              </w:rPr>
              <w:t xml:space="preserve"> </w:t>
            </w:r>
            <w:r w:rsidR="00EC34BD"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281511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281511" w:rsidRPr="009900E4" w:rsidRDefault="00281511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281511" w:rsidRPr="00B306CE" w:rsidRDefault="00281511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Программа повышения квалификации должностных лиц и специалистов гражданской обороны территориальной подсистемы единой государственной системы предупреждения и ликвидации чрезвычайных ситуаций</w:t>
            </w:r>
            <w:r w:rsidRPr="00B306CE">
              <w:rPr>
                <w:sz w:val="20"/>
                <w:szCs w:val="20"/>
                <w:lang w:val="ru-RU"/>
              </w:rPr>
              <w:t>,</w:t>
            </w:r>
            <w:r w:rsidRPr="00B306CE">
              <w:rPr>
                <w:sz w:val="20"/>
                <w:szCs w:val="20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B306CE">
              <w:rPr>
                <w:b/>
                <w:sz w:val="20"/>
                <w:szCs w:val="20"/>
                <w:lang w:val="ru-RU"/>
              </w:rPr>
              <w:t>ГОиЧС</w:t>
            </w:r>
            <w:proofErr w:type="spellEnd"/>
            <w:r w:rsidRPr="00B306CE">
              <w:rPr>
                <w:b/>
                <w:sz w:val="20"/>
                <w:szCs w:val="20"/>
                <w:lang w:val="ru-RU"/>
              </w:rPr>
              <w:t>)</w:t>
            </w:r>
            <w:r w:rsidRPr="00B306CE">
              <w:rPr>
                <w:sz w:val="20"/>
                <w:szCs w:val="20"/>
                <w:lang w:val="ru-RU"/>
              </w:rPr>
              <w:t xml:space="preserve"> 72 часа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281511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</w:tcPr>
          <w:p w:rsidR="00281511" w:rsidRDefault="00281511" w:rsidP="00281511">
            <w:pPr>
              <w:jc w:val="center"/>
            </w:pPr>
            <w:r w:rsidRPr="006148CC">
              <w:rPr>
                <w:b/>
                <w:sz w:val="20"/>
                <w:szCs w:val="20"/>
                <w:lang w:val="ru-RU"/>
              </w:rPr>
              <w:t>4 000</w:t>
            </w:r>
          </w:p>
        </w:tc>
      </w:tr>
      <w:tr w:rsidR="00281511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281511" w:rsidRPr="009900E4" w:rsidRDefault="00281511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281511" w:rsidRPr="00B306CE" w:rsidRDefault="00281511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</w:t>
            </w:r>
            <w:r w:rsidRPr="00B306CE">
              <w:rPr>
                <w:sz w:val="20"/>
                <w:szCs w:val="20"/>
              </w:rPr>
              <w:t xml:space="preserve">бучение </w:t>
            </w:r>
            <w:r w:rsidRPr="00B306CE">
              <w:rPr>
                <w:bCs/>
                <w:sz w:val="20"/>
                <w:szCs w:val="20"/>
              </w:rPr>
              <w:t>должностных лиц и работников гражданской обороны и Башкирской территориальной подсистемы единой государственной системы предупреждения и ликвидации чрезвычайных ситуаций</w:t>
            </w:r>
            <w:r w:rsidRPr="00B306CE">
              <w:rPr>
                <w:b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306CE">
              <w:rPr>
                <w:b/>
                <w:bCs/>
                <w:sz w:val="20"/>
                <w:szCs w:val="20"/>
                <w:lang w:val="ru-RU"/>
              </w:rPr>
              <w:t>ГОиЧС</w:t>
            </w:r>
            <w:proofErr w:type="spellEnd"/>
            <w:r w:rsidRPr="00B306CE">
              <w:rPr>
                <w:b/>
                <w:bCs/>
                <w:sz w:val="20"/>
                <w:szCs w:val="20"/>
                <w:lang w:val="ru-RU"/>
              </w:rPr>
              <w:t>)</w:t>
            </w:r>
            <w:r w:rsidRPr="00B306CE">
              <w:rPr>
                <w:bCs/>
                <w:sz w:val="20"/>
                <w:szCs w:val="20"/>
                <w:lang w:val="ru-RU"/>
              </w:rPr>
              <w:t xml:space="preserve"> (36 часов)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281511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</w:tcPr>
          <w:p w:rsidR="00281511" w:rsidRDefault="00281511" w:rsidP="00281511">
            <w:pPr>
              <w:jc w:val="center"/>
            </w:pPr>
            <w:r w:rsidRPr="006148CC">
              <w:rPr>
                <w:b/>
                <w:sz w:val="20"/>
                <w:szCs w:val="20"/>
                <w:lang w:val="ru-RU"/>
              </w:rPr>
              <w:t>4 000</w:t>
            </w:r>
          </w:p>
        </w:tc>
      </w:tr>
      <w:tr w:rsidR="00281511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281511" w:rsidRPr="009900E4" w:rsidRDefault="00281511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281511" w:rsidRPr="00B306CE" w:rsidRDefault="00281511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Обучение </w:t>
            </w:r>
            <w:r w:rsidRPr="00B306CE">
              <w:rPr>
                <w:i/>
                <w:sz w:val="20"/>
                <w:szCs w:val="20"/>
                <w:u w:val="single"/>
                <w:lang w:val="ru-RU"/>
              </w:rPr>
              <w:t>работников</w:t>
            </w:r>
            <w:r w:rsidRPr="00B306CE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B306CE">
              <w:rPr>
                <w:sz w:val="20"/>
                <w:szCs w:val="20"/>
                <w:lang w:val="ru-RU"/>
              </w:rPr>
              <w:t xml:space="preserve">структурных подразделений, уполномоченных на решение задач в </w:t>
            </w:r>
            <w:r w:rsidRPr="00B306CE">
              <w:rPr>
                <w:i/>
                <w:sz w:val="20"/>
                <w:szCs w:val="20"/>
                <w:lang w:val="ru-RU"/>
              </w:rPr>
              <w:t>области гражданской обороны</w:t>
            </w:r>
            <w:r w:rsidRPr="00B306CE">
              <w:rPr>
                <w:sz w:val="20"/>
                <w:szCs w:val="20"/>
                <w:lang w:val="ru-RU"/>
              </w:rPr>
              <w:t xml:space="preserve">, организаций, не отнесенных к категории по гражданской обороне, </w:t>
            </w:r>
            <w:r w:rsidRPr="00B306CE">
              <w:rPr>
                <w:b/>
                <w:sz w:val="20"/>
                <w:szCs w:val="20"/>
                <w:lang w:val="ru-RU"/>
              </w:rPr>
              <w:t>(ГО)</w:t>
            </w:r>
            <w:r w:rsidRPr="00B306CE">
              <w:rPr>
                <w:sz w:val="20"/>
                <w:szCs w:val="20"/>
                <w:lang w:val="ru-RU"/>
              </w:rPr>
              <w:t xml:space="preserve"> 32 часа,</w:t>
            </w:r>
            <w:r w:rsidRPr="00B306CE">
              <w:t xml:space="preserve"> </w:t>
            </w:r>
            <w:r w:rsidRPr="00B306CE">
              <w:rPr>
                <w:sz w:val="20"/>
                <w:lang w:val="ru-RU"/>
              </w:rPr>
              <w:t>(</w:t>
            </w:r>
            <w:r w:rsidRPr="00B306CE">
              <w:rPr>
                <w:sz w:val="16"/>
                <w:szCs w:val="20"/>
                <w:lang w:val="ru-RU"/>
              </w:rPr>
              <w:t>Приказ МЧС России от 24.04.2020 N 262)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281511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</w:tcPr>
          <w:p w:rsidR="00281511" w:rsidRDefault="00281511" w:rsidP="00281511">
            <w:pPr>
              <w:jc w:val="center"/>
            </w:pPr>
            <w:r w:rsidRPr="006148CC">
              <w:rPr>
                <w:b/>
                <w:sz w:val="20"/>
                <w:szCs w:val="20"/>
                <w:lang w:val="ru-RU"/>
              </w:rPr>
              <w:t>4 000</w:t>
            </w:r>
          </w:p>
        </w:tc>
      </w:tr>
      <w:tr w:rsidR="00281511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281511" w:rsidRPr="009900E4" w:rsidRDefault="00281511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281511" w:rsidRPr="00B306CE" w:rsidRDefault="00281511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Программа повышения квалификации </w:t>
            </w:r>
            <w:r w:rsidRPr="00B306CE">
              <w:rPr>
                <w:i/>
                <w:sz w:val="20"/>
                <w:szCs w:val="20"/>
                <w:u w:val="single"/>
                <w:lang w:val="ru-RU"/>
              </w:rPr>
              <w:t>должностных лиц и специалистов</w:t>
            </w:r>
            <w:r w:rsidRPr="00B306CE">
              <w:rPr>
                <w:sz w:val="20"/>
                <w:szCs w:val="20"/>
                <w:lang w:val="ru-RU"/>
              </w:rPr>
              <w:t xml:space="preserve"> уполномоченных на решение задач </w:t>
            </w:r>
            <w:r w:rsidRPr="00B306CE">
              <w:rPr>
                <w:i/>
                <w:sz w:val="20"/>
                <w:szCs w:val="20"/>
                <w:lang w:val="ru-RU"/>
              </w:rPr>
              <w:t>в области гражданской обороны</w:t>
            </w:r>
            <w:r w:rsidRPr="00B306CE">
              <w:rPr>
                <w:sz w:val="20"/>
                <w:szCs w:val="20"/>
                <w:lang w:val="ru-RU"/>
              </w:rPr>
              <w:t xml:space="preserve">, организаций, не отнесенных к категории по гражданской обороне, </w:t>
            </w:r>
            <w:r w:rsidRPr="00B306CE">
              <w:rPr>
                <w:b/>
                <w:sz w:val="20"/>
                <w:szCs w:val="20"/>
                <w:lang w:val="ru-RU"/>
              </w:rPr>
              <w:t>(ГО)</w:t>
            </w:r>
            <w:r w:rsidRPr="00B306CE">
              <w:rPr>
                <w:sz w:val="20"/>
                <w:szCs w:val="20"/>
                <w:lang w:val="ru-RU"/>
              </w:rPr>
              <w:t xml:space="preserve"> 72 часа, </w:t>
            </w:r>
            <w:r w:rsidRPr="00B306CE">
              <w:rPr>
                <w:sz w:val="16"/>
                <w:szCs w:val="20"/>
                <w:lang w:val="ru-RU"/>
              </w:rPr>
              <w:t>(Приказ МЧС России от 24.04.2020 N 262)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281511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</w:tcPr>
          <w:p w:rsidR="00281511" w:rsidRDefault="00281511" w:rsidP="00281511">
            <w:pPr>
              <w:jc w:val="center"/>
            </w:pPr>
            <w:r w:rsidRPr="006148CC">
              <w:rPr>
                <w:b/>
                <w:sz w:val="20"/>
                <w:szCs w:val="20"/>
                <w:lang w:val="ru-RU"/>
              </w:rPr>
              <w:t>4 000</w:t>
            </w:r>
          </w:p>
        </w:tc>
      </w:tr>
      <w:tr w:rsidR="00281511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281511" w:rsidRPr="009900E4" w:rsidRDefault="00281511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281511" w:rsidRPr="00B306CE" w:rsidRDefault="00281511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Программа подготовки </w:t>
            </w:r>
            <w:r w:rsidRPr="00B306CE">
              <w:rPr>
                <w:i/>
                <w:sz w:val="20"/>
                <w:szCs w:val="20"/>
                <w:u w:val="single"/>
                <w:lang w:val="ru-RU"/>
              </w:rPr>
              <w:t>работников</w:t>
            </w:r>
            <w:r w:rsidRPr="00B306CE">
              <w:rPr>
                <w:sz w:val="20"/>
                <w:szCs w:val="20"/>
                <w:lang w:val="ru-RU"/>
              </w:rPr>
              <w:t xml:space="preserve"> организации в </w:t>
            </w:r>
            <w:proofErr w:type="gramStart"/>
            <w:r w:rsidRPr="00B306CE">
              <w:rPr>
                <w:sz w:val="20"/>
                <w:szCs w:val="20"/>
                <w:lang w:val="ru-RU"/>
              </w:rPr>
              <w:t>полномочия</w:t>
            </w:r>
            <w:proofErr w:type="gramEnd"/>
            <w:r w:rsidRPr="00B306CE">
              <w:rPr>
                <w:sz w:val="20"/>
                <w:szCs w:val="20"/>
                <w:lang w:val="ru-RU"/>
              </w:rPr>
              <w:t xml:space="preserve"> которых входит решение вопросов </w:t>
            </w:r>
            <w:r w:rsidRPr="00B306CE">
              <w:rPr>
                <w:i/>
                <w:sz w:val="20"/>
                <w:szCs w:val="20"/>
                <w:lang w:val="ru-RU"/>
              </w:rPr>
              <w:t>по защите населения и территорий от чрезвычайных ситуаций</w:t>
            </w:r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r w:rsidRPr="00B306CE">
              <w:rPr>
                <w:b/>
                <w:sz w:val="20"/>
                <w:szCs w:val="20"/>
                <w:lang w:val="ru-RU"/>
              </w:rPr>
              <w:t>(ЧС)</w:t>
            </w:r>
            <w:r w:rsidRPr="00B306CE">
              <w:rPr>
                <w:sz w:val="20"/>
                <w:szCs w:val="20"/>
                <w:lang w:val="ru-RU"/>
              </w:rPr>
              <w:t xml:space="preserve"> 32 часа</w:t>
            </w:r>
            <w:r w:rsidRPr="00B306CE">
              <w:t xml:space="preserve"> </w:t>
            </w:r>
            <w:r w:rsidRPr="00B306CE">
              <w:rPr>
                <w:sz w:val="20"/>
                <w:lang w:val="ru-RU"/>
              </w:rPr>
              <w:t>(</w:t>
            </w:r>
            <w:r w:rsidRPr="00B306CE">
              <w:rPr>
                <w:sz w:val="16"/>
                <w:szCs w:val="20"/>
                <w:lang w:val="ru-RU"/>
              </w:rPr>
              <w:t>Постановление Правительства РФ от 18.09.2020 N 1485)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281511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</w:tcPr>
          <w:p w:rsidR="00281511" w:rsidRDefault="00281511" w:rsidP="00281511">
            <w:pPr>
              <w:jc w:val="center"/>
            </w:pPr>
            <w:r w:rsidRPr="006148CC">
              <w:rPr>
                <w:b/>
                <w:sz w:val="20"/>
                <w:szCs w:val="20"/>
                <w:lang w:val="ru-RU"/>
              </w:rPr>
              <w:t>4 000</w:t>
            </w:r>
          </w:p>
        </w:tc>
      </w:tr>
      <w:tr w:rsidR="00281511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281511" w:rsidRPr="009900E4" w:rsidRDefault="00281511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281511" w:rsidRPr="00B306CE" w:rsidRDefault="00281511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Программа подготовки </w:t>
            </w:r>
            <w:r w:rsidRPr="00B306CE">
              <w:rPr>
                <w:i/>
                <w:sz w:val="20"/>
                <w:szCs w:val="20"/>
                <w:u w:val="single"/>
                <w:lang w:val="ru-RU"/>
              </w:rPr>
              <w:t>руководителей и специалистов</w:t>
            </w:r>
            <w:r w:rsidRPr="00B306CE">
              <w:rPr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i/>
                <w:sz w:val="20"/>
                <w:szCs w:val="20"/>
                <w:lang w:val="ru-RU"/>
              </w:rPr>
              <w:t>в области защиты от чрезвычайных ситуаций</w:t>
            </w:r>
            <w:r w:rsidRPr="00B306CE">
              <w:rPr>
                <w:sz w:val="20"/>
                <w:szCs w:val="20"/>
                <w:lang w:val="ru-RU"/>
              </w:rPr>
              <w:t xml:space="preserve">, </w:t>
            </w:r>
            <w:r w:rsidRPr="00B306CE">
              <w:rPr>
                <w:b/>
                <w:sz w:val="20"/>
                <w:szCs w:val="20"/>
                <w:lang w:val="ru-RU"/>
              </w:rPr>
              <w:t>(ЧС)</w:t>
            </w:r>
            <w:r w:rsidRPr="00B306CE">
              <w:rPr>
                <w:sz w:val="20"/>
                <w:szCs w:val="20"/>
                <w:lang w:val="ru-RU"/>
              </w:rPr>
              <w:t xml:space="preserve"> 72 часа, </w:t>
            </w:r>
            <w:r w:rsidRPr="00B306CE">
              <w:rPr>
                <w:sz w:val="16"/>
                <w:szCs w:val="20"/>
                <w:lang w:val="ru-RU"/>
              </w:rPr>
              <w:t>(Постановление Правительства РФ от 18.09.2020 N 1485)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281511" w:rsidRPr="00B306CE" w:rsidRDefault="00281511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</w:tcPr>
          <w:p w:rsidR="00281511" w:rsidRDefault="00281511" w:rsidP="00281511">
            <w:pPr>
              <w:jc w:val="center"/>
            </w:pPr>
            <w:r w:rsidRPr="006148CC">
              <w:rPr>
                <w:b/>
                <w:sz w:val="20"/>
                <w:szCs w:val="20"/>
                <w:lang w:val="ru-RU"/>
              </w:rPr>
              <w:t>4 000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17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Транспорт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  <w:lang w:val="ru-RU"/>
              </w:rPr>
              <w:t>Повышение квалификации консультантов по вопросам безопасности перевозки опасных грузов автомобильным транспортом в области международных автомобильных перевозок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12000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Повышение квалификации контролёра технического состояния автотранспортных средств 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Повышение квалификации диспетчера автомобильного транспорта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Повышение квалификации</w:t>
            </w:r>
            <w:r w:rsidRPr="00B306CE">
              <w:t xml:space="preserve"> </w:t>
            </w:r>
            <w:r w:rsidRPr="00B306CE">
              <w:rPr>
                <w:sz w:val="20"/>
                <w:szCs w:val="20"/>
                <w:lang w:val="ru-RU"/>
              </w:rPr>
              <w:t>специалиста, ответственного за безопасность дорожного движения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Подготовка специалистов по безопасности дорожного движения осуществляющих перевозки автомобильным транспортом (для специалиста, ответственного за безопасность дорожного движения), 40 часов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540"/>
        </w:trPr>
        <w:tc>
          <w:tcPr>
            <w:tcW w:w="11003" w:type="dxa"/>
            <w:gridSpan w:val="22"/>
            <w:vAlign w:val="center"/>
          </w:tcPr>
          <w:p w:rsidR="00EC34BD" w:rsidRPr="009900E4" w:rsidRDefault="009900E4" w:rsidP="009900E4">
            <w:pPr>
              <w:pStyle w:val="af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2"/>
                <w:szCs w:val="20"/>
                <w:lang w:val="ru-RU"/>
              </w:rPr>
              <w:t xml:space="preserve">                                       </w:t>
            </w:r>
            <w:r w:rsidR="00EC34BD" w:rsidRPr="009900E4">
              <w:rPr>
                <w:b/>
                <w:sz w:val="22"/>
                <w:szCs w:val="20"/>
                <w:lang w:val="ru-RU"/>
              </w:rPr>
              <w:t>Жили</w:t>
            </w:r>
            <w:r>
              <w:rPr>
                <w:b/>
                <w:sz w:val="22"/>
                <w:szCs w:val="20"/>
                <w:lang w:val="ru-RU"/>
              </w:rPr>
              <w:t>щно-коммунальное хозяйство</w:t>
            </w:r>
            <w:proofErr w:type="gramStart"/>
            <w:r>
              <w:rPr>
                <w:b/>
                <w:sz w:val="22"/>
                <w:szCs w:val="20"/>
                <w:lang w:val="ru-RU"/>
              </w:rPr>
              <w:t xml:space="preserve"> </w:t>
            </w:r>
            <w:r w:rsidR="00EC34BD" w:rsidRPr="009900E4">
              <w:rPr>
                <w:b/>
                <w:sz w:val="22"/>
                <w:szCs w:val="20"/>
                <w:lang w:val="ru-RU"/>
              </w:rPr>
              <w:t>.</w:t>
            </w:r>
            <w:proofErr w:type="gramEnd"/>
            <w:r w:rsidR="00EC34BD" w:rsidRPr="009900E4">
              <w:rPr>
                <w:b/>
                <w:sz w:val="22"/>
                <w:szCs w:val="20"/>
                <w:lang w:val="ru-RU"/>
              </w:rPr>
              <w:t xml:space="preserve"> 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Организация безопасного использования и содержания лифтов, подъёмных платформ для инвалидов, пассажирских конвейеров (движущихся пешеходных дорожек), эскалаторов, за исключением эскалаторов в метрополитенах (40 ч.)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4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Специалист по эксплуатации лифтового оборудования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8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19"/>
                <w:szCs w:val="19"/>
                <w:lang w:val="ru-RU"/>
              </w:rPr>
            </w:pPr>
            <w:r w:rsidRPr="00B306CE">
              <w:rPr>
                <w:sz w:val="19"/>
                <w:szCs w:val="19"/>
                <w:lang w:val="ru-RU"/>
              </w:rPr>
              <w:t>Специалист, ответственный за организацию технического обслуживания и ремонта лифтов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65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Специалист, ответственный за организацию эксплуатации лифтов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Техническое содержание и безопасная эксплуатация аттракционной техники и развлекательного оборудования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5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eastAsia="ar-SA"/>
              </w:rPr>
              <w:t>Электромеханик по эксплуатации, техническому обслуживанию и ремонту эскалаторов и пассажирских конвейеров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ПК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 </w:t>
            </w:r>
            <w:r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44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Автомобильный транспорт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58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D32F5F" w:rsidRDefault="00EC34BD" w:rsidP="00E70338">
            <w:pPr>
              <w:rPr>
                <w:b/>
                <w:sz w:val="20"/>
                <w:szCs w:val="20"/>
                <w:lang w:val="ru-RU"/>
              </w:rPr>
            </w:pPr>
            <w:r w:rsidRPr="00D32F5F">
              <w:rPr>
                <w:b/>
                <w:i/>
                <w:sz w:val="20"/>
                <w:szCs w:val="20"/>
                <w:lang w:val="ru-RU"/>
              </w:rPr>
              <w:t>Диспетчер а</w:t>
            </w:r>
            <w:r w:rsidRPr="00D32F5F">
              <w:rPr>
                <w:b/>
                <w:sz w:val="20"/>
                <w:szCs w:val="20"/>
                <w:lang w:val="ru-RU"/>
              </w:rPr>
              <w:t>втомобильного транспорта</w:t>
            </w:r>
            <w:r w:rsidRPr="00D32F5F">
              <w:rPr>
                <w:b/>
                <w:bCs/>
                <w:sz w:val="20"/>
                <w:szCs w:val="20"/>
              </w:rPr>
              <w:t xml:space="preserve"> </w:t>
            </w:r>
            <w:r w:rsidRPr="00D32F5F">
              <w:rPr>
                <w:b/>
                <w:bCs/>
                <w:sz w:val="20"/>
                <w:szCs w:val="20"/>
                <w:lang w:val="ru-RU"/>
              </w:rPr>
              <w:t>(256 часов)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8A41B2" w:rsidP="00E703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  <w:r w:rsidR="00EC34BD" w:rsidRPr="00B306CE">
              <w:rPr>
                <w:b/>
                <w:sz w:val="20"/>
                <w:szCs w:val="20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279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D32F5F" w:rsidRDefault="00EC34BD" w:rsidP="00E70338">
            <w:pPr>
              <w:rPr>
                <w:b/>
                <w:sz w:val="20"/>
                <w:szCs w:val="20"/>
                <w:lang w:val="ru-RU"/>
              </w:rPr>
            </w:pPr>
            <w:r w:rsidRPr="00D32F5F">
              <w:rPr>
                <w:b/>
                <w:i/>
                <w:sz w:val="20"/>
                <w:szCs w:val="20"/>
              </w:rPr>
              <w:t xml:space="preserve">Контролер </w:t>
            </w:r>
            <w:r w:rsidRPr="00D32F5F">
              <w:rPr>
                <w:b/>
                <w:sz w:val="20"/>
                <w:szCs w:val="20"/>
              </w:rPr>
              <w:t>технического состояния автотранспортных средств</w:t>
            </w:r>
            <w:r w:rsidRPr="00D32F5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32F5F">
              <w:rPr>
                <w:b/>
                <w:bCs/>
                <w:sz w:val="20"/>
                <w:szCs w:val="20"/>
                <w:lang w:val="ru-RU"/>
              </w:rPr>
              <w:t>(256 часов)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8A41B2" w:rsidP="008A41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12</w:t>
            </w:r>
            <w:r w:rsidR="00EC34BD" w:rsidRPr="00B306CE">
              <w:rPr>
                <w:b/>
                <w:sz w:val="20"/>
                <w:szCs w:val="20"/>
                <w:lang w:val="ru-RU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Профессиональная переподготовка консультантов по вопросам безопасности перевозки опасных грузов автомобильным транспортом в области международных автомобильных перевозок (268 часов)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A368D2" w:rsidP="00E703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22</w:t>
            </w:r>
            <w:r w:rsidR="00EC34BD" w:rsidRPr="00B306CE">
              <w:rPr>
                <w:b/>
                <w:sz w:val="20"/>
                <w:szCs w:val="20"/>
                <w:lang w:val="ru-RU"/>
              </w:rPr>
              <w:t xml:space="preserve"> 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0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EC34BD" w:rsidRPr="00D32F5F" w:rsidRDefault="00EC34BD" w:rsidP="00E70338">
            <w:pPr>
              <w:rPr>
                <w:b/>
                <w:sz w:val="20"/>
                <w:szCs w:val="20"/>
                <w:lang w:val="ru-RU"/>
              </w:rPr>
            </w:pPr>
            <w:r w:rsidRPr="00D32F5F">
              <w:rPr>
                <w:b/>
                <w:i/>
                <w:sz w:val="20"/>
                <w:szCs w:val="20"/>
                <w:lang w:val="ru-RU"/>
              </w:rPr>
              <w:t xml:space="preserve">Специалист, ответственный за обеспечение безопасности дорожного движения </w:t>
            </w:r>
            <w:r w:rsidRPr="00D32F5F">
              <w:rPr>
                <w:b/>
                <w:bCs/>
                <w:sz w:val="20"/>
                <w:szCs w:val="20"/>
                <w:lang w:val="ru-RU"/>
              </w:rPr>
              <w:t xml:space="preserve">(256)ч 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  <w:vAlign w:val="center"/>
          </w:tcPr>
          <w:p w:rsidR="00EC34BD" w:rsidRPr="00B306CE" w:rsidRDefault="008A41B2" w:rsidP="008A41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12</w:t>
            </w:r>
            <w:r w:rsidR="00EC34BD" w:rsidRPr="00B306CE">
              <w:rPr>
                <w:b/>
                <w:sz w:val="20"/>
                <w:szCs w:val="20"/>
              </w:rPr>
              <w:t>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7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Производство. Строительство</w:t>
            </w:r>
          </w:p>
        </w:tc>
      </w:tr>
      <w:tr w:rsidR="00D32F5F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Промышленное и гражданское строительство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i/>
                <w:sz w:val="20"/>
                <w:szCs w:val="20"/>
                <w:lang w:val="ru-RU"/>
              </w:rPr>
              <w:t>Специали</w:t>
            </w:r>
            <w:proofErr w:type="gramStart"/>
            <w:r w:rsidRPr="00B306CE">
              <w:rPr>
                <w:i/>
                <w:sz w:val="20"/>
                <w:szCs w:val="20"/>
                <w:lang w:val="ru-RU"/>
              </w:rPr>
              <w:t>ст в сф</w:t>
            </w:r>
            <w:proofErr w:type="gramEnd"/>
            <w:r w:rsidRPr="00B306CE">
              <w:rPr>
                <w:i/>
                <w:sz w:val="20"/>
                <w:szCs w:val="20"/>
                <w:lang w:val="ru-RU"/>
              </w:rPr>
              <w:t>ере промышленного и гражданского строительства</w:t>
            </w:r>
            <w:r w:rsidRPr="00B306CE">
              <w:rPr>
                <w:sz w:val="20"/>
                <w:szCs w:val="20"/>
                <w:lang w:val="ru-RU"/>
              </w:rPr>
              <w:t>, 256 часов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6F4B2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Сварочное производство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 </w:t>
            </w:r>
            <w:r w:rsidRPr="00B306CE">
              <w:rPr>
                <w:i/>
                <w:sz w:val="20"/>
                <w:szCs w:val="20"/>
                <w:lang w:val="ru-RU"/>
              </w:rPr>
              <w:t>Специалист сварочного производства, 256 часов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6F4B2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Строительное производство магистральных трубопроводов. Производство строительных и сварочно-монтажных работ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i/>
                <w:sz w:val="20"/>
                <w:szCs w:val="20"/>
                <w:lang w:val="ru-RU"/>
              </w:rPr>
              <w:t>Мастер строительных и сварочно-монтажных работ</w:t>
            </w:r>
            <w:r w:rsidRPr="00B306CE">
              <w:rPr>
                <w:sz w:val="20"/>
                <w:szCs w:val="20"/>
                <w:lang w:val="ru-RU"/>
              </w:rPr>
              <w:t>, 256 часов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6F4B2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Строительное производство. Производство строительных, монтажных и отделочных работ» Квалификация </w:t>
            </w:r>
            <w:r w:rsidRPr="00B306CE">
              <w:rPr>
                <w:i/>
                <w:sz w:val="20"/>
                <w:szCs w:val="20"/>
                <w:lang w:val="ru-RU"/>
              </w:rPr>
              <w:t>Мастер строительных, монтажных и отделочных работ (прораб),</w:t>
            </w:r>
            <w:r w:rsidRPr="00B306CE">
              <w:rPr>
                <w:sz w:val="20"/>
                <w:szCs w:val="20"/>
                <w:lang w:val="ru-RU"/>
              </w:rPr>
              <w:t xml:space="preserve"> 256 часов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6F4B2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Строительное производство. Производство строительны</w:t>
            </w:r>
            <w:r>
              <w:rPr>
                <w:sz w:val="20"/>
                <w:szCs w:val="20"/>
                <w:lang w:val="ru-RU"/>
              </w:rPr>
              <w:t xml:space="preserve">х, монтажных и сварочных </w:t>
            </w:r>
            <w:proofErr w:type="spellStart"/>
            <w:r>
              <w:rPr>
                <w:sz w:val="20"/>
                <w:szCs w:val="20"/>
                <w:lang w:val="ru-RU"/>
              </w:rPr>
              <w:t>работ</w:t>
            </w:r>
            <w:proofErr w:type="gramStart"/>
            <w:r>
              <w:rPr>
                <w:sz w:val="20"/>
                <w:szCs w:val="20"/>
                <w:lang w:val="ru-RU"/>
              </w:rPr>
              <w:t>»</w:t>
            </w:r>
            <w:r w:rsidRPr="00B306CE">
              <w:rPr>
                <w:sz w:val="20"/>
                <w:szCs w:val="20"/>
                <w:lang w:val="ru-RU"/>
              </w:rPr>
              <w:t>Т</w:t>
            </w:r>
            <w:proofErr w:type="gramEnd"/>
            <w:r w:rsidRPr="00B306CE">
              <w:rPr>
                <w:sz w:val="20"/>
                <w:szCs w:val="20"/>
                <w:lang w:val="ru-RU"/>
              </w:rPr>
              <w:t>рубопроводы</w:t>
            </w:r>
            <w:proofErr w:type="spellEnd"/>
            <w:r w:rsidRPr="00B306CE">
              <w:rPr>
                <w:sz w:val="20"/>
                <w:szCs w:val="20"/>
                <w:lang w:val="ru-RU"/>
              </w:rPr>
              <w:t xml:space="preserve"> магистральные и промысловые для нефти и газа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 </w:t>
            </w:r>
            <w:r w:rsidRPr="00B306CE">
              <w:rPr>
                <w:i/>
                <w:sz w:val="20"/>
                <w:szCs w:val="20"/>
                <w:lang w:val="ru-RU"/>
              </w:rPr>
              <w:t>Мастер строительных, монтажных и сварочных работ (прораб)</w:t>
            </w:r>
            <w:r w:rsidRPr="00B306CE">
              <w:rPr>
                <w:sz w:val="20"/>
                <w:szCs w:val="20"/>
                <w:lang w:val="ru-RU"/>
              </w:rPr>
              <w:t>, 256 часов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6F4B2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85" w:type="dxa"/>
            <w:gridSpan w:val="10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Строительный контроль и управление качеством в строительстве»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i/>
                <w:sz w:val="20"/>
                <w:szCs w:val="20"/>
                <w:lang w:val="ru-RU"/>
              </w:rPr>
              <w:t>Специали</w:t>
            </w:r>
            <w:proofErr w:type="gramStart"/>
            <w:r w:rsidRPr="00B306CE">
              <w:rPr>
                <w:i/>
                <w:sz w:val="20"/>
                <w:szCs w:val="20"/>
                <w:lang w:val="ru-RU"/>
              </w:rPr>
              <w:t>ст стр</w:t>
            </w:r>
            <w:proofErr w:type="gramEnd"/>
            <w:r w:rsidRPr="00B306CE">
              <w:rPr>
                <w:i/>
                <w:sz w:val="20"/>
                <w:szCs w:val="20"/>
                <w:lang w:val="ru-RU"/>
              </w:rPr>
              <w:t>оительного контроля,</w:t>
            </w:r>
            <w:r w:rsidRPr="00B306CE">
              <w:rPr>
                <w:sz w:val="20"/>
                <w:szCs w:val="20"/>
                <w:lang w:val="ru-RU"/>
              </w:rPr>
              <w:t xml:space="preserve"> 256 часов</w:t>
            </w:r>
          </w:p>
        </w:tc>
        <w:tc>
          <w:tcPr>
            <w:tcW w:w="1155" w:type="dxa"/>
            <w:gridSpan w:val="8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6F4B2F">
              <w:rPr>
                <w:b/>
                <w:sz w:val="20"/>
                <w:szCs w:val="20"/>
              </w:rPr>
              <w:t>12000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64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>Охрана труда. Экология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Безопасность технологических процессов и производств.</w:t>
            </w:r>
            <w:r w:rsidRPr="00B306CE">
              <w:rPr>
                <w:sz w:val="20"/>
                <w:szCs w:val="20"/>
              </w:rPr>
              <w:t xml:space="preserve"> Квалификация: </w:t>
            </w:r>
            <w:r w:rsidRPr="00B306CE">
              <w:rPr>
                <w:i/>
                <w:sz w:val="20"/>
                <w:szCs w:val="20"/>
              </w:rPr>
              <w:t>Специалист в области охраны труда</w:t>
            </w:r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 (256 часов)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EB634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259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 xml:space="preserve">Техносферная безопасность </w:t>
            </w:r>
            <w:r w:rsidRPr="00B306CE">
              <w:rPr>
                <w:sz w:val="18"/>
                <w:szCs w:val="18"/>
              </w:rPr>
              <w:t xml:space="preserve">Квалификация: </w:t>
            </w:r>
            <w:r w:rsidRPr="00B306CE">
              <w:rPr>
                <w:i/>
                <w:sz w:val="18"/>
                <w:szCs w:val="18"/>
              </w:rPr>
              <w:t xml:space="preserve">Специалист в области охраны труда </w:t>
            </w:r>
            <w:r w:rsidRPr="00B306CE">
              <w:rPr>
                <w:bCs/>
                <w:iCs/>
                <w:sz w:val="18"/>
                <w:szCs w:val="18"/>
                <w:lang w:val="ru-RU"/>
              </w:rPr>
              <w:t>(256 ч)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EB634F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350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Экологическая безопасность Квалификация:</w:t>
            </w:r>
            <w:r w:rsidRPr="00B306CE">
              <w:rPr>
                <w:i/>
                <w:sz w:val="20"/>
                <w:szCs w:val="20"/>
                <w:lang w:val="ru-RU"/>
              </w:rPr>
              <w:t xml:space="preserve"> Специалист по экологической безопасности (в промышленности)</w:t>
            </w:r>
            <w:r w:rsidRPr="00B306CE">
              <w:rPr>
                <w:sz w:val="20"/>
                <w:szCs w:val="20"/>
                <w:lang w:val="ru-RU"/>
              </w:rPr>
              <w:t xml:space="preserve"> (256 часов)</w:t>
            </w:r>
          </w:p>
        </w:tc>
        <w:tc>
          <w:tcPr>
            <w:tcW w:w="1143" w:type="dxa"/>
            <w:gridSpan w:val="7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67" w:type="dxa"/>
            <w:gridSpan w:val="3"/>
          </w:tcPr>
          <w:p w:rsidR="00D32F5F" w:rsidRDefault="00D32F5F" w:rsidP="00D32F5F">
            <w:pPr>
              <w:jc w:val="center"/>
            </w:pPr>
            <w:r w:rsidRPr="00EB634F">
              <w:rPr>
                <w:b/>
                <w:sz w:val="20"/>
                <w:szCs w:val="20"/>
              </w:rPr>
              <w:t>12000</w:t>
            </w:r>
          </w:p>
        </w:tc>
      </w:tr>
      <w:tr w:rsidR="00EC34BD" w:rsidRPr="00B306CE" w:rsidTr="000543E8">
        <w:trPr>
          <w:gridAfter w:val="1"/>
          <w:wAfter w:w="9" w:type="dxa"/>
          <w:cantSplit/>
          <w:trHeight w:val="302"/>
        </w:trPr>
        <w:tc>
          <w:tcPr>
            <w:tcW w:w="11003" w:type="dxa"/>
            <w:gridSpan w:val="22"/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</w:rPr>
              <w:t>Нефтяная и газовая промышленность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Бурение нефтяных и газовых скважин</w:t>
            </w:r>
          </w:p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bCs/>
                <w:i/>
                <w:iCs/>
                <w:sz w:val="20"/>
                <w:szCs w:val="20"/>
                <w:lang w:val="ru-RU"/>
              </w:rPr>
              <w:t>Специалист по бурению нефтяных и газовых скважин, 256 часов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761097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Открытые горные работы</w:t>
            </w:r>
          </w:p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bCs/>
                <w:i/>
                <w:iCs/>
                <w:sz w:val="20"/>
                <w:szCs w:val="20"/>
                <w:lang w:val="ru-RU"/>
              </w:rPr>
              <w:t>Специалист по производству открытых горных работ</w:t>
            </w:r>
            <w:r w:rsidRPr="00B306CE">
              <w:rPr>
                <w:bCs/>
                <w:iCs/>
                <w:sz w:val="20"/>
                <w:szCs w:val="20"/>
                <w:lang w:val="ru-RU"/>
              </w:rPr>
              <w:t>, 512 часов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761097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Подземные горные работы</w:t>
            </w:r>
          </w:p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Квалификация: Специалист по производству подземных горных работ, 512 часов</w:t>
            </w:r>
            <w:r w:rsidRPr="00B306CE">
              <w:rPr>
                <w:bCs/>
                <w:iCs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761097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Разработка и эксплуатация нефтяных и газовых месторождений</w:t>
            </w:r>
          </w:p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Квалификация Специалист в области разработки и эксплуатации нефтяных и газовых месторождений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761097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Эксплуатация и обслуживание объектов добычи газа, </w:t>
            </w:r>
            <w:proofErr w:type="spellStart"/>
            <w:r w:rsidRPr="00B306CE">
              <w:rPr>
                <w:bCs/>
                <w:iCs/>
                <w:sz w:val="20"/>
                <w:szCs w:val="20"/>
                <w:lang w:val="ru-RU"/>
              </w:rPr>
              <w:t>газоконденсата</w:t>
            </w:r>
            <w:proofErr w:type="spellEnd"/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 и подземных хранилищ</w:t>
            </w:r>
          </w:p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Квалификация «Специалист в области эксплуатации и обслуживания объектов добычи газа, </w:t>
            </w:r>
            <w:proofErr w:type="spellStart"/>
            <w:r w:rsidRPr="00B306CE">
              <w:rPr>
                <w:bCs/>
                <w:iCs/>
                <w:sz w:val="20"/>
                <w:szCs w:val="20"/>
                <w:lang w:val="ru-RU"/>
              </w:rPr>
              <w:t>газоконденсата</w:t>
            </w:r>
            <w:proofErr w:type="spellEnd"/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 и подземных хранилищ»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C7572B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BF7136">
        <w:trPr>
          <w:gridAfter w:val="1"/>
          <w:wAfter w:w="9" w:type="dxa"/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97" w:type="dxa"/>
            <w:gridSpan w:val="11"/>
            <w:vAlign w:val="center"/>
          </w:tcPr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>Специалист по приёму, хранению и отгрузке нефти и нефтепродуктов</w:t>
            </w:r>
          </w:p>
          <w:p w:rsidR="00D32F5F" w:rsidRPr="00B306CE" w:rsidRDefault="00D32F5F" w:rsidP="00E70338">
            <w:pPr>
              <w:rPr>
                <w:bCs/>
                <w:iCs/>
                <w:sz w:val="20"/>
                <w:szCs w:val="20"/>
                <w:lang w:val="ru-RU"/>
              </w:rPr>
            </w:pPr>
            <w:r w:rsidRPr="00B306CE">
              <w:rPr>
                <w:bCs/>
                <w:iCs/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bCs/>
                <w:i/>
                <w:iCs/>
                <w:sz w:val="20"/>
                <w:szCs w:val="20"/>
                <w:lang w:val="ru-RU"/>
              </w:rPr>
              <w:t>Специалист по приёму, хранению, отгрузке, учёту и контролю нефти и нефтепродуктов</w:t>
            </w:r>
            <w:r w:rsidRPr="00B306CE">
              <w:rPr>
                <w:bCs/>
                <w:iCs/>
                <w:sz w:val="20"/>
                <w:szCs w:val="20"/>
                <w:lang w:val="ru-RU"/>
              </w:rPr>
              <w:t>, 256 часов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C7572B">
              <w:rPr>
                <w:b/>
                <w:sz w:val="20"/>
                <w:szCs w:val="20"/>
              </w:rPr>
              <w:t>12000</w:t>
            </w:r>
          </w:p>
        </w:tc>
      </w:tr>
      <w:tr w:rsidR="00EC34BD" w:rsidRPr="00B306CE" w:rsidTr="000543E8">
        <w:trPr>
          <w:cantSplit/>
          <w:trHeight w:val="281"/>
        </w:trPr>
        <w:tc>
          <w:tcPr>
            <w:tcW w:w="11012" w:type="dxa"/>
            <w:gridSpan w:val="23"/>
            <w:vAlign w:val="center"/>
          </w:tcPr>
          <w:p w:rsidR="00EC34BD" w:rsidRPr="00B306CE" w:rsidRDefault="00EC34BD" w:rsidP="00762A2F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 xml:space="preserve">Пожарная безопасность. </w:t>
            </w:r>
          </w:p>
        </w:tc>
      </w:tr>
      <w:tr w:rsidR="00EC34BD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EC34BD" w:rsidRPr="009900E4" w:rsidRDefault="00EC34BD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</w:rPr>
              <w:t>Противопожарная</w:t>
            </w:r>
            <w:r w:rsidRPr="00B306CE">
              <w:rPr>
                <w:sz w:val="20"/>
                <w:szCs w:val="20"/>
                <w:lang w:val="ru-RU"/>
              </w:rPr>
              <w:t xml:space="preserve"> профилактика объектов защиты </w:t>
            </w:r>
          </w:p>
          <w:p w:rsidR="00EC34BD" w:rsidRPr="00B306CE" w:rsidRDefault="00EC34BD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i/>
                <w:sz w:val="20"/>
                <w:szCs w:val="20"/>
                <w:lang w:val="ru-RU"/>
              </w:rPr>
              <w:t>Специалист по противопожарной профилактике, 256 часов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EC34BD" w:rsidRPr="00B306CE" w:rsidRDefault="00EC34BD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  <w:vAlign w:val="center"/>
          </w:tcPr>
          <w:p w:rsidR="00EC34BD" w:rsidRPr="00B306CE" w:rsidRDefault="00D32F5F" w:rsidP="00D32F5F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0"/>
                <w:szCs w:val="20"/>
              </w:rPr>
              <w:t>12000</w:t>
            </w:r>
          </w:p>
        </w:tc>
      </w:tr>
      <w:tr w:rsidR="00EC34BD" w:rsidRPr="00B306CE" w:rsidTr="000543E8">
        <w:trPr>
          <w:cantSplit/>
          <w:trHeight w:val="330"/>
        </w:trPr>
        <w:tc>
          <w:tcPr>
            <w:tcW w:w="11012" w:type="dxa"/>
            <w:gridSpan w:val="23"/>
            <w:vAlign w:val="center"/>
          </w:tcPr>
          <w:p w:rsidR="00EC34BD" w:rsidRPr="00B306CE" w:rsidRDefault="00EC34BD" w:rsidP="00D32F5F">
            <w:pPr>
              <w:jc w:val="center"/>
              <w:rPr>
                <w:b/>
                <w:sz w:val="20"/>
                <w:szCs w:val="20"/>
              </w:rPr>
            </w:pPr>
            <w:r w:rsidRPr="00B306CE">
              <w:rPr>
                <w:b/>
                <w:sz w:val="22"/>
                <w:szCs w:val="20"/>
                <w:lang w:val="ru-RU"/>
              </w:rPr>
              <w:t xml:space="preserve">Образование. </w:t>
            </w:r>
          </w:p>
        </w:tc>
      </w:tr>
      <w:tr w:rsidR="00D32F5F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D32F5F" w:rsidRPr="00B306CE" w:rsidRDefault="00D32F5F" w:rsidP="00E70338">
            <w:pPr>
              <w:ind w:right="-118"/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>Мастер производственного обучения вождению транспортных сре</w:t>
            </w:r>
            <w:proofErr w:type="gramStart"/>
            <w:r w:rsidRPr="00B306CE">
              <w:rPr>
                <w:sz w:val="20"/>
                <w:szCs w:val="20"/>
                <w:lang w:val="ru-RU"/>
              </w:rPr>
              <w:t>дств в сф</w:t>
            </w:r>
            <w:proofErr w:type="gramEnd"/>
            <w:r w:rsidRPr="00B306CE">
              <w:rPr>
                <w:sz w:val="20"/>
                <w:szCs w:val="20"/>
                <w:lang w:val="ru-RU"/>
              </w:rPr>
              <w:t>ере среднего профессионального образования, профессионального обучения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i/>
                <w:sz w:val="20"/>
                <w:szCs w:val="20"/>
                <w:lang w:val="ru-RU"/>
              </w:rPr>
              <w:t>Мастер производственного обучения вождению транспортных средств</w:t>
            </w:r>
            <w:r w:rsidRPr="00B306CE">
              <w:rPr>
                <w:sz w:val="20"/>
                <w:szCs w:val="20"/>
                <w:lang w:val="ru-RU"/>
              </w:rPr>
              <w:t>, 256 часов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AB16C6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cantSplit/>
          <w:trHeight w:val="433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D32F5F" w:rsidRPr="00B306CE" w:rsidRDefault="00D32F5F" w:rsidP="00E70338">
            <w:pPr>
              <w:rPr>
                <w:sz w:val="20"/>
                <w:szCs w:val="20"/>
              </w:rPr>
            </w:pPr>
            <w:r w:rsidRPr="00B306CE">
              <w:rPr>
                <w:sz w:val="20"/>
                <w:szCs w:val="20"/>
              </w:rPr>
              <w:t>Педагог дополнительного образования детей и взрослых в соответствии с требованиями профстандарта</w:t>
            </w:r>
          </w:p>
          <w:p w:rsidR="00D32F5F" w:rsidRPr="00B306CE" w:rsidRDefault="00D32F5F" w:rsidP="00E70338">
            <w:pPr>
              <w:rPr>
                <w:sz w:val="20"/>
                <w:szCs w:val="20"/>
                <w:lang w:val="ru-RU"/>
              </w:rPr>
            </w:pPr>
            <w:r w:rsidRPr="00B306CE">
              <w:rPr>
                <w:sz w:val="20"/>
                <w:szCs w:val="20"/>
                <w:lang w:val="ru-RU"/>
              </w:rPr>
              <w:t xml:space="preserve">Квалификация: </w:t>
            </w:r>
            <w:r w:rsidRPr="00B306CE">
              <w:rPr>
                <w:i/>
                <w:sz w:val="20"/>
                <w:szCs w:val="20"/>
              </w:rPr>
              <w:t>Педагог дополнительного образования детей и взрослы</w:t>
            </w:r>
            <w:r w:rsidRPr="00B306CE">
              <w:rPr>
                <w:sz w:val="20"/>
                <w:szCs w:val="20"/>
              </w:rPr>
              <w:t>х</w:t>
            </w:r>
            <w:r w:rsidRPr="00B306CE">
              <w:rPr>
                <w:sz w:val="20"/>
                <w:szCs w:val="20"/>
                <w:lang w:val="ru-RU"/>
              </w:rPr>
              <w:t>, 252 часа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AB16C6">
              <w:rPr>
                <w:b/>
                <w:sz w:val="20"/>
                <w:szCs w:val="20"/>
              </w:rPr>
              <w:t>12000</w:t>
            </w:r>
          </w:p>
        </w:tc>
      </w:tr>
      <w:tr w:rsidR="00D32F5F" w:rsidRPr="00B306CE" w:rsidTr="000543E8">
        <w:trPr>
          <w:cantSplit/>
          <w:trHeight w:val="217"/>
        </w:trPr>
        <w:tc>
          <w:tcPr>
            <w:tcW w:w="796" w:type="dxa"/>
            <w:vAlign w:val="center"/>
          </w:tcPr>
          <w:p w:rsidR="00D32F5F" w:rsidRPr="009900E4" w:rsidRDefault="00D32F5F" w:rsidP="009900E4">
            <w:pPr>
              <w:pStyle w:val="af2"/>
              <w:numPr>
                <w:ilvl w:val="0"/>
                <w:numId w:val="12"/>
              </w:numPr>
              <w:ind w:right="-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634" w:type="dxa"/>
            <w:gridSpan w:val="9"/>
            <w:vAlign w:val="center"/>
          </w:tcPr>
          <w:p w:rsidR="00D32F5F" w:rsidRPr="00A368D2" w:rsidRDefault="00D32F5F" w:rsidP="00E70338">
            <w:pPr>
              <w:rPr>
                <w:sz w:val="20"/>
                <w:szCs w:val="20"/>
                <w:lang w:val="ru-RU"/>
              </w:rPr>
            </w:pPr>
            <w:r w:rsidRPr="00A368D2">
              <w:rPr>
                <w:sz w:val="20"/>
                <w:szCs w:val="20"/>
              </w:rPr>
              <w:t>Педагог профессионального обучения и дополнительного образования, 256 часов</w:t>
            </w:r>
          </w:p>
        </w:tc>
        <w:tc>
          <w:tcPr>
            <w:tcW w:w="1306" w:type="dxa"/>
            <w:gridSpan w:val="9"/>
            <w:tcBorders>
              <w:left w:val="single" w:sz="4" w:space="0" w:color="auto"/>
            </w:tcBorders>
            <w:vAlign w:val="center"/>
          </w:tcPr>
          <w:p w:rsidR="00D32F5F" w:rsidRPr="00B306CE" w:rsidRDefault="00D32F5F" w:rsidP="00E7033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306CE">
              <w:rPr>
                <w:b/>
                <w:sz w:val="20"/>
                <w:szCs w:val="20"/>
                <w:lang w:val="ru-RU"/>
              </w:rPr>
              <w:t>ПП</w:t>
            </w:r>
          </w:p>
        </w:tc>
        <w:tc>
          <w:tcPr>
            <w:tcW w:w="1276" w:type="dxa"/>
            <w:gridSpan w:val="4"/>
          </w:tcPr>
          <w:p w:rsidR="00D32F5F" w:rsidRDefault="00D32F5F" w:rsidP="00D32F5F">
            <w:pPr>
              <w:jc w:val="center"/>
            </w:pPr>
            <w:r w:rsidRPr="00AB16C6">
              <w:rPr>
                <w:b/>
                <w:sz w:val="20"/>
                <w:szCs w:val="20"/>
              </w:rPr>
              <w:t>12000</w:t>
            </w:r>
          </w:p>
        </w:tc>
      </w:tr>
    </w:tbl>
    <w:p w:rsidR="00E35C17" w:rsidRPr="00B306CE" w:rsidRDefault="00E35C17" w:rsidP="00D32F5F">
      <w:pPr>
        <w:spacing w:line="276" w:lineRule="auto"/>
        <w:ind w:hanging="567"/>
        <w:jc w:val="both"/>
        <w:outlineLvl w:val="0"/>
        <w:rPr>
          <w:b/>
          <w:sz w:val="20"/>
          <w:szCs w:val="20"/>
          <w:lang w:val="ru-RU"/>
        </w:rPr>
      </w:pPr>
    </w:p>
    <w:sectPr w:rsidR="00E35C17" w:rsidRPr="00B306CE" w:rsidSect="00215012">
      <w:footerReference w:type="even" r:id="rId9"/>
      <w:footerReference w:type="default" r:id="rId10"/>
      <w:pgSz w:w="11906" w:h="16838"/>
      <w:pgMar w:top="567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42" w:rsidRDefault="00B80142" w:rsidP="00DF78B9">
      <w:r>
        <w:separator/>
      </w:r>
    </w:p>
  </w:endnote>
  <w:endnote w:type="continuationSeparator" w:id="0">
    <w:p w:rsidR="00B80142" w:rsidRDefault="00B80142" w:rsidP="00DF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E8" w:rsidRDefault="000543E8" w:rsidP="002150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43E8" w:rsidRDefault="000543E8" w:rsidP="002150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E8" w:rsidRDefault="000543E8" w:rsidP="002150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665C">
      <w:rPr>
        <w:rStyle w:val="a5"/>
        <w:noProof/>
      </w:rPr>
      <w:t>5</w:t>
    </w:r>
    <w:r>
      <w:rPr>
        <w:rStyle w:val="a5"/>
      </w:rPr>
      <w:fldChar w:fldCharType="end"/>
    </w:r>
  </w:p>
  <w:p w:rsidR="000543E8" w:rsidRDefault="000543E8" w:rsidP="002150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42" w:rsidRDefault="00B80142" w:rsidP="00DF78B9">
      <w:r>
        <w:separator/>
      </w:r>
    </w:p>
  </w:footnote>
  <w:footnote w:type="continuationSeparator" w:id="0">
    <w:p w:rsidR="00B80142" w:rsidRDefault="00B80142" w:rsidP="00DF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1AC"/>
    <w:multiLevelType w:val="hybridMultilevel"/>
    <w:tmpl w:val="0A90BB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137DB"/>
    <w:multiLevelType w:val="hybridMultilevel"/>
    <w:tmpl w:val="F362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6585"/>
    <w:multiLevelType w:val="hybridMultilevel"/>
    <w:tmpl w:val="1B446AE6"/>
    <w:lvl w:ilvl="0" w:tplc="BCE884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67BAB"/>
    <w:multiLevelType w:val="hybridMultilevel"/>
    <w:tmpl w:val="37F65838"/>
    <w:lvl w:ilvl="0" w:tplc="BF1C3B74">
      <w:start w:val="1"/>
      <w:numFmt w:val="decimal"/>
      <w:lvlText w:val="%1"/>
      <w:lvlJc w:val="left"/>
      <w:pPr>
        <w:tabs>
          <w:tab w:val="num" w:pos="-288"/>
        </w:tabs>
        <w:ind w:left="-118" w:firstLine="118"/>
      </w:pPr>
      <w:rPr>
        <w:rFonts w:hint="default"/>
        <w:spacing w:val="0"/>
        <w:position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C7D95"/>
    <w:multiLevelType w:val="hybridMultilevel"/>
    <w:tmpl w:val="24C87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A0ACA"/>
    <w:multiLevelType w:val="hybridMultilevel"/>
    <w:tmpl w:val="31B8BC50"/>
    <w:lvl w:ilvl="0" w:tplc="F9DE4E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3338D5"/>
    <w:multiLevelType w:val="multilevel"/>
    <w:tmpl w:val="1B0AA31C"/>
    <w:lvl w:ilvl="0">
      <w:start w:val="1"/>
      <w:numFmt w:val="decimal"/>
      <w:lvlText w:val="%1"/>
      <w:lvlJc w:val="left"/>
      <w:pPr>
        <w:tabs>
          <w:tab w:val="num" w:pos="-288"/>
        </w:tabs>
        <w:ind w:left="-118" w:firstLine="118"/>
      </w:pPr>
      <w:rPr>
        <w:rFonts w:hint="default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4349BA"/>
    <w:multiLevelType w:val="hybridMultilevel"/>
    <w:tmpl w:val="E16CA516"/>
    <w:lvl w:ilvl="0" w:tplc="D50CC57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E75F6"/>
    <w:multiLevelType w:val="multilevel"/>
    <w:tmpl w:val="6F684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02E98"/>
    <w:multiLevelType w:val="multilevel"/>
    <w:tmpl w:val="37F65838"/>
    <w:lvl w:ilvl="0">
      <w:start w:val="1"/>
      <w:numFmt w:val="decimal"/>
      <w:lvlText w:val="%1"/>
      <w:lvlJc w:val="left"/>
      <w:pPr>
        <w:tabs>
          <w:tab w:val="num" w:pos="-288"/>
        </w:tabs>
        <w:ind w:left="-118" w:firstLine="118"/>
      </w:pPr>
      <w:rPr>
        <w:rFonts w:hint="default"/>
        <w:spacing w:val="0"/>
        <w:position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6F13E2"/>
    <w:multiLevelType w:val="hybridMultilevel"/>
    <w:tmpl w:val="ED740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64A8C"/>
    <w:multiLevelType w:val="hybridMultilevel"/>
    <w:tmpl w:val="DE9247D8"/>
    <w:lvl w:ilvl="0" w:tplc="84FAF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7551C6"/>
    <w:multiLevelType w:val="hybridMultilevel"/>
    <w:tmpl w:val="B668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688"/>
    <w:rsid w:val="00002DEE"/>
    <w:rsid w:val="000058A6"/>
    <w:rsid w:val="00010405"/>
    <w:rsid w:val="00011797"/>
    <w:rsid w:val="00013C4F"/>
    <w:rsid w:val="000152CB"/>
    <w:rsid w:val="0001532C"/>
    <w:rsid w:val="00017E43"/>
    <w:rsid w:val="00017F80"/>
    <w:rsid w:val="000224AC"/>
    <w:rsid w:val="00023437"/>
    <w:rsid w:val="0002384E"/>
    <w:rsid w:val="00025281"/>
    <w:rsid w:val="0002717D"/>
    <w:rsid w:val="00027C76"/>
    <w:rsid w:val="000319B7"/>
    <w:rsid w:val="00032A7E"/>
    <w:rsid w:val="00033C67"/>
    <w:rsid w:val="00040303"/>
    <w:rsid w:val="000410E2"/>
    <w:rsid w:val="00041F1A"/>
    <w:rsid w:val="0004297F"/>
    <w:rsid w:val="000436E2"/>
    <w:rsid w:val="00045BBC"/>
    <w:rsid w:val="000465FB"/>
    <w:rsid w:val="00046688"/>
    <w:rsid w:val="000543E8"/>
    <w:rsid w:val="00055F3E"/>
    <w:rsid w:val="00060A4C"/>
    <w:rsid w:val="000613D0"/>
    <w:rsid w:val="000616E8"/>
    <w:rsid w:val="000734BF"/>
    <w:rsid w:val="000738E2"/>
    <w:rsid w:val="000748BD"/>
    <w:rsid w:val="0007600E"/>
    <w:rsid w:val="00080093"/>
    <w:rsid w:val="00082331"/>
    <w:rsid w:val="000826A9"/>
    <w:rsid w:val="000828C8"/>
    <w:rsid w:val="00082B5F"/>
    <w:rsid w:val="00084087"/>
    <w:rsid w:val="000878B4"/>
    <w:rsid w:val="0009182F"/>
    <w:rsid w:val="0009564C"/>
    <w:rsid w:val="00095771"/>
    <w:rsid w:val="000A1F29"/>
    <w:rsid w:val="000A1F38"/>
    <w:rsid w:val="000A2185"/>
    <w:rsid w:val="000A38DB"/>
    <w:rsid w:val="000A70E2"/>
    <w:rsid w:val="000B23CF"/>
    <w:rsid w:val="000B42BC"/>
    <w:rsid w:val="000B4EF3"/>
    <w:rsid w:val="000B58A1"/>
    <w:rsid w:val="000C69B0"/>
    <w:rsid w:val="000C7E14"/>
    <w:rsid w:val="000D2FC8"/>
    <w:rsid w:val="000D32A4"/>
    <w:rsid w:val="000E17DF"/>
    <w:rsid w:val="000E5AA0"/>
    <w:rsid w:val="000F2A22"/>
    <w:rsid w:val="000F4A33"/>
    <w:rsid w:val="000F5768"/>
    <w:rsid w:val="00100062"/>
    <w:rsid w:val="00100A25"/>
    <w:rsid w:val="00101BD0"/>
    <w:rsid w:val="00103410"/>
    <w:rsid w:val="00107580"/>
    <w:rsid w:val="0010759D"/>
    <w:rsid w:val="00114C48"/>
    <w:rsid w:val="00117F7C"/>
    <w:rsid w:val="00121446"/>
    <w:rsid w:val="00123E77"/>
    <w:rsid w:val="00131332"/>
    <w:rsid w:val="00136609"/>
    <w:rsid w:val="0013729F"/>
    <w:rsid w:val="00147F82"/>
    <w:rsid w:val="00150946"/>
    <w:rsid w:val="00150EBD"/>
    <w:rsid w:val="00150ED9"/>
    <w:rsid w:val="00153348"/>
    <w:rsid w:val="00154EA0"/>
    <w:rsid w:val="001552BB"/>
    <w:rsid w:val="00156DBE"/>
    <w:rsid w:val="00162A5D"/>
    <w:rsid w:val="00164F85"/>
    <w:rsid w:val="001654F9"/>
    <w:rsid w:val="001725E6"/>
    <w:rsid w:val="00174DB6"/>
    <w:rsid w:val="001800F3"/>
    <w:rsid w:val="00183351"/>
    <w:rsid w:val="00184B04"/>
    <w:rsid w:val="0018615F"/>
    <w:rsid w:val="00190BA1"/>
    <w:rsid w:val="00194ED3"/>
    <w:rsid w:val="00196916"/>
    <w:rsid w:val="001970FE"/>
    <w:rsid w:val="001A3CE2"/>
    <w:rsid w:val="001A4AF4"/>
    <w:rsid w:val="001A6586"/>
    <w:rsid w:val="001C04BE"/>
    <w:rsid w:val="001C15B4"/>
    <w:rsid w:val="001C25EB"/>
    <w:rsid w:val="001C4746"/>
    <w:rsid w:val="001C5243"/>
    <w:rsid w:val="001C55F1"/>
    <w:rsid w:val="001D1AAF"/>
    <w:rsid w:val="001D2772"/>
    <w:rsid w:val="001D6391"/>
    <w:rsid w:val="001E105D"/>
    <w:rsid w:val="001F5E80"/>
    <w:rsid w:val="001F629F"/>
    <w:rsid w:val="001F67FE"/>
    <w:rsid w:val="001F7EDD"/>
    <w:rsid w:val="002010AD"/>
    <w:rsid w:val="00201151"/>
    <w:rsid w:val="0020159E"/>
    <w:rsid w:val="002058A4"/>
    <w:rsid w:val="00205F0B"/>
    <w:rsid w:val="0020787E"/>
    <w:rsid w:val="00207A6B"/>
    <w:rsid w:val="002123DD"/>
    <w:rsid w:val="00214682"/>
    <w:rsid w:val="00215012"/>
    <w:rsid w:val="00217FE6"/>
    <w:rsid w:val="002208A3"/>
    <w:rsid w:val="0022110C"/>
    <w:rsid w:val="00230406"/>
    <w:rsid w:val="002336E6"/>
    <w:rsid w:val="00236CAD"/>
    <w:rsid w:val="002411D8"/>
    <w:rsid w:val="00242B22"/>
    <w:rsid w:val="00245D13"/>
    <w:rsid w:val="00247363"/>
    <w:rsid w:val="0025211B"/>
    <w:rsid w:val="00252EF7"/>
    <w:rsid w:val="002530F0"/>
    <w:rsid w:val="0025537B"/>
    <w:rsid w:val="00255A17"/>
    <w:rsid w:val="0025676E"/>
    <w:rsid w:val="00256BA5"/>
    <w:rsid w:val="00260610"/>
    <w:rsid w:val="00264052"/>
    <w:rsid w:val="00264E95"/>
    <w:rsid w:val="0027014F"/>
    <w:rsid w:val="0027032D"/>
    <w:rsid w:val="00273206"/>
    <w:rsid w:val="002757A2"/>
    <w:rsid w:val="00276A17"/>
    <w:rsid w:val="00276CDD"/>
    <w:rsid w:val="00281511"/>
    <w:rsid w:val="00282C1B"/>
    <w:rsid w:val="00283950"/>
    <w:rsid w:val="00284B4C"/>
    <w:rsid w:val="00292CA3"/>
    <w:rsid w:val="00295A1C"/>
    <w:rsid w:val="002A066A"/>
    <w:rsid w:val="002A15EF"/>
    <w:rsid w:val="002A191D"/>
    <w:rsid w:val="002A20CE"/>
    <w:rsid w:val="002A2550"/>
    <w:rsid w:val="002A4B6D"/>
    <w:rsid w:val="002A5717"/>
    <w:rsid w:val="002A6A1B"/>
    <w:rsid w:val="002B0660"/>
    <w:rsid w:val="002B2B7A"/>
    <w:rsid w:val="002B3E26"/>
    <w:rsid w:val="002B47AC"/>
    <w:rsid w:val="002C0AEE"/>
    <w:rsid w:val="002C3A30"/>
    <w:rsid w:val="002C774B"/>
    <w:rsid w:val="002C7C60"/>
    <w:rsid w:val="002D29E3"/>
    <w:rsid w:val="002D3E6A"/>
    <w:rsid w:val="002D72D0"/>
    <w:rsid w:val="002E12FE"/>
    <w:rsid w:val="002E19DB"/>
    <w:rsid w:val="002E1B2D"/>
    <w:rsid w:val="002E3123"/>
    <w:rsid w:val="002E442F"/>
    <w:rsid w:val="002E50F3"/>
    <w:rsid w:val="002E67B1"/>
    <w:rsid w:val="002E70A1"/>
    <w:rsid w:val="002F01C2"/>
    <w:rsid w:val="002F0A7B"/>
    <w:rsid w:val="00305AF1"/>
    <w:rsid w:val="003102AE"/>
    <w:rsid w:val="00313983"/>
    <w:rsid w:val="003139A3"/>
    <w:rsid w:val="0031649E"/>
    <w:rsid w:val="00330450"/>
    <w:rsid w:val="003312C4"/>
    <w:rsid w:val="003329FB"/>
    <w:rsid w:val="00332ECB"/>
    <w:rsid w:val="00333C9C"/>
    <w:rsid w:val="003360E8"/>
    <w:rsid w:val="00344A2C"/>
    <w:rsid w:val="00347AE4"/>
    <w:rsid w:val="0035125E"/>
    <w:rsid w:val="0035234A"/>
    <w:rsid w:val="00360F9E"/>
    <w:rsid w:val="0036390A"/>
    <w:rsid w:val="003648B3"/>
    <w:rsid w:val="003709F5"/>
    <w:rsid w:val="00372CF9"/>
    <w:rsid w:val="00372E19"/>
    <w:rsid w:val="00373D81"/>
    <w:rsid w:val="00373E50"/>
    <w:rsid w:val="00374B56"/>
    <w:rsid w:val="003755B7"/>
    <w:rsid w:val="00383DA8"/>
    <w:rsid w:val="00385D68"/>
    <w:rsid w:val="0038641F"/>
    <w:rsid w:val="00386F19"/>
    <w:rsid w:val="003914AE"/>
    <w:rsid w:val="00393844"/>
    <w:rsid w:val="003942BE"/>
    <w:rsid w:val="00395D7E"/>
    <w:rsid w:val="003973C9"/>
    <w:rsid w:val="003A0CB5"/>
    <w:rsid w:val="003A46BE"/>
    <w:rsid w:val="003A5444"/>
    <w:rsid w:val="003A6693"/>
    <w:rsid w:val="003B64CD"/>
    <w:rsid w:val="003B67C0"/>
    <w:rsid w:val="003B6BCD"/>
    <w:rsid w:val="003B6D7E"/>
    <w:rsid w:val="003C5F78"/>
    <w:rsid w:val="003C73D0"/>
    <w:rsid w:val="003C7DC1"/>
    <w:rsid w:val="003D108F"/>
    <w:rsid w:val="003D3A17"/>
    <w:rsid w:val="003D3A8F"/>
    <w:rsid w:val="003D483A"/>
    <w:rsid w:val="003D4B23"/>
    <w:rsid w:val="003D6142"/>
    <w:rsid w:val="003D79FB"/>
    <w:rsid w:val="003E09FB"/>
    <w:rsid w:val="003E3C8E"/>
    <w:rsid w:val="003E424B"/>
    <w:rsid w:val="003E4C7C"/>
    <w:rsid w:val="003E5457"/>
    <w:rsid w:val="003F05B3"/>
    <w:rsid w:val="003F4503"/>
    <w:rsid w:val="003F499F"/>
    <w:rsid w:val="003F6204"/>
    <w:rsid w:val="003F7E5D"/>
    <w:rsid w:val="004005C8"/>
    <w:rsid w:val="00400829"/>
    <w:rsid w:val="0040131D"/>
    <w:rsid w:val="0040590F"/>
    <w:rsid w:val="00407B53"/>
    <w:rsid w:val="00411C78"/>
    <w:rsid w:val="00412E02"/>
    <w:rsid w:val="00412E42"/>
    <w:rsid w:val="00422473"/>
    <w:rsid w:val="00432E72"/>
    <w:rsid w:val="00433E8C"/>
    <w:rsid w:val="00441E58"/>
    <w:rsid w:val="00443F86"/>
    <w:rsid w:val="0044450F"/>
    <w:rsid w:val="0044644F"/>
    <w:rsid w:val="00447F1E"/>
    <w:rsid w:val="00451862"/>
    <w:rsid w:val="00451FE1"/>
    <w:rsid w:val="00452D70"/>
    <w:rsid w:val="004620BF"/>
    <w:rsid w:val="0046771F"/>
    <w:rsid w:val="00474EA8"/>
    <w:rsid w:val="004771AD"/>
    <w:rsid w:val="0048116F"/>
    <w:rsid w:val="00481403"/>
    <w:rsid w:val="004970F1"/>
    <w:rsid w:val="004A593D"/>
    <w:rsid w:val="004A6812"/>
    <w:rsid w:val="004A6ABF"/>
    <w:rsid w:val="004B19BA"/>
    <w:rsid w:val="004B5C44"/>
    <w:rsid w:val="004B61A0"/>
    <w:rsid w:val="004B62A0"/>
    <w:rsid w:val="004C1382"/>
    <w:rsid w:val="004C2259"/>
    <w:rsid w:val="004C2481"/>
    <w:rsid w:val="004D25CD"/>
    <w:rsid w:val="004D40FF"/>
    <w:rsid w:val="004E2D64"/>
    <w:rsid w:val="004E620F"/>
    <w:rsid w:val="004E64F8"/>
    <w:rsid w:val="004E7F67"/>
    <w:rsid w:val="004F0651"/>
    <w:rsid w:val="004F0CD0"/>
    <w:rsid w:val="004F1170"/>
    <w:rsid w:val="004F23CE"/>
    <w:rsid w:val="004F2582"/>
    <w:rsid w:val="004F49F2"/>
    <w:rsid w:val="004F5C24"/>
    <w:rsid w:val="00501D6D"/>
    <w:rsid w:val="00504A33"/>
    <w:rsid w:val="00504DF4"/>
    <w:rsid w:val="00511377"/>
    <w:rsid w:val="00511881"/>
    <w:rsid w:val="00514346"/>
    <w:rsid w:val="00514D90"/>
    <w:rsid w:val="0051500E"/>
    <w:rsid w:val="005159CF"/>
    <w:rsid w:val="00515A8B"/>
    <w:rsid w:val="005172B5"/>
    <w:rsid w:val="005207AA"/>
    <w:rsid w:val="00523A26"/>
    <w:rsid w:val="00524196"/>
    <w:rsid w:val="00526186"/>
    <w:rsid w:val="00533B05"/>
    <w:rsid w:val="005350FC"/>
    <w:rsid w:val="00540218"/>
    <w:rsid w:val="00541866"/>
    <w:rsid w:val="00541A81"/>
    <w:rsid w:val="00550C78"/>
    <w:rsid w:val="005542FF"/>
    <w:rsid w:val="00561FF2"/>
    <w:rsid w:val="00564842"/>
    <w:rsid w:val="00570F18"/>
    <w:rsid w:val="00572D05"/>
    <w:rsid w:val="0057461A"/>
    <w:rsid w:val="00576037"/>
    <w:rsid w:val="0057688E"/>
    <w:rsid w:val="00577553"/>
    <w:rsid w:val="005817D4"/>
    <w:rsid w:val="00583003"/>
    <w:rsid w:val="00585ED4"/>
    <w:rsid w:val="00585F22"/>
    <w:rsid w:val="00586913"/>
    <w:rsid w:val="0059325A"/>
    <w:rsid w:val="005975CE"/>
    <w:rsid w:val="005A084B"/>
    <w:rsid w:val="005A70D1"/>
    <w:rsid w:val="005A78B8"/>
    <w:rsid w:val="005B3AF5"/>
    <w:rsid w:val="005B3FD1"/>
    <w:rsid w:val="005B46EE"/>
    <w:rsid w:val="005B59F0"/>
    <w:rsid w:val="005B6E06"/>
    <w:rsid w:val="005B6F44"/>
    <w:rsid w:val="005C1225"/>
    <w:rsid w:val="005C2012"/>
    <w:rsid w:val="005C3A10"/>
    <w:rsid w:val="005C5F92"/>
    <w:rsid w:val="005D2AE4"/>
    <w:rsid w:val="005D35DD"/>
    <w:rsid w:val="005D4273"/>
    <w:rsid w:val="005D6787"/>
    <w:rsid w:val="005D6E98"/>
    <w:rsid w:val="005D701D"/>
    <w:rsid w:val="005D7645"/>
    <w:rsid w:val="005E3EEB"/>
    <w:rsid w:val="005E7FC6"/>
    <w:rsid w:val="005F7A44"/>
    <w:rsid w:val="0060062B"/>
    <w:rsid w:val="00601191"/>
    <w:rsid w:val="00601651"/>
    <w:rsid w:val="00604E08"/>
    <w:rsid w:val="006072A2"/>
    <w:rsid w:val="00607A85"/>
    <w:rsid w:val="0061342C"/>
    <w:rsid w:val="0061369E"/>
    <w:rsid w:val="00613C16"/>
    <w:rsid w:val="006148D0"/>
    <w:rsid w:val="00615691"/>
    <w:rsid w:val="00622468"/>
    <w:rsid w:val="00622C4F"/>
    <w:rsid w:val="0062452C"/>
    <w:rsid w:val="0062727F"/>
    <w:rsid w:val="0063382B"/>
    <w:rsid w:val="00633C39"/>
    <w:rsid w:val="00634399"/>
    <w:rsid w:val="00644F9A"/>
    <w:rsid w:val="00647E73"/>
    <w:rsid w:val="006501BB"/>
    <w:rsid w:val="00653AAC"/>
    <w:rsid w:val="00653E0B"/>
    <w:rsid w:val="00654F34"/>
    <w:rsid w:val="006602A9"/>
    <w:rsid w:val="00661D79"/>
    <w:rsid w:val="0066203D"/>
    <w:rsid w:val="00663662"/>
    <w:rsid w:val="00664B70"/>
    <w:rsid w:val="00673566"/>
    <w:rsid w:val="00673CF0"/>
    <w:rsid w:val="00674003"/>
    <w:rsid w:val="006743FA"/>
    <w:rsid w:val="006753FF"/>
    <w:rsid w:val="0067722E"/>
    <w:rsid w:val="00677738"/>
    <w:rsid w:val="006806B4"/>
    <w:rsid w:val="00680F1B"/>
    <w:rsid w:val="006833EE"/>
    <w:rsid w:val="00685C66"/>
    <w:rsid w:val="006867C8"/>
    <w:rsid w:val="00686D24"/>
    <w:rsid w:val="00687A7F"/>
    <w:rsid w:val="0069111F"/>
    <w:rsid w:val="006917A6"/>
    <w:rsid w:val="00695AB3"/>
    <w:rsid w:val="006973EB"/>
    <w:rsid w:val="00697668"/>
    <w:rsid w:val="006A15B1"/>
    <w:rsid w:val="006A3B49"/>
    <w:rsid w:val="006A4239"/>
    <w:rsid w:val="006A638E"/>
    <w:rsid w:val="006A7C30"/>
    <w:rsid w:val="006B0116"/>
    <w:rsid w:val="006B069D"/>
    <w:rsid w:val="006B0B59"/>
    <w:rsid w:val="006B188C"/>
    <w:rsid w:val="006B3ED4"/>
    <w:rsid w:val="006B478D"/>
    <w:rsid w:val="006B5A40"/>
    <w:rsid w:val="006B6246"/>
    <w:rsid w:val="006B71EB"/>
    <w:rsid w:val="006C08C0"/>
    <w:rsid w:val="006C6D62"/>
    <w:rsid w:val="006C72CB"/>
    <w:rsid w:val="006D34FD"/>
    <w:rsid w:val="006E0FC8"/>
    <w:rsid w:val="006E144D"/>
    <w:rsid w:val="006E30F9"/>
    <w:rsid w:val="006F2EE8"/>
    <w:rsid w:val="006F63CA"/>
    <w:rsid w:val="00702DAC"/>
    <w:rsid w:val="007041F6"/>
    <w:rsid w:val="00705E95"/>
    <w:rsid w:val="00711340"/>
    <w:rsid w:val="00711632"/>
    <w:rsid w:val="007118A1"/>
    <w:rsid w:val="00712A61"/>
    <w:rsid w:val="00713688"/>
    <w:rsid w:val="00715772"/>
    <w:rsid w:val="007176BD"/>
    <w:rsid w:val="007224F6"/>
    <w:rsid w:val="00723497"/>
    <w:rsid w:val="0072392B"/>
    <w:rsid w:val="00736384"/>
    <w:rsid w:val="007368A6"/>
    <w:rsid w:val="00741CF7"/>
    <w:rsid w:val="00743DC6"/>
    <w:rsid w:val="007448FB"/>
    <w:rsid w:val="00746EAC"/>
    <w:rsid w:val="00747128"/>
    <w:rsid w:val="0075046B"/>
    <w:rsid w:val="00752260"/>
    <w:rsid w:val="007566F6"/>
    <w:rsid w:val="00762A2F"/>
    <w:rsid w:val="00763409"/>
    <w:rsid w:val="00763FC1"/>
    <w:rsid w:val="007651F3"/>
    <w:rsid w:val="00766DD5"/>
    <w:rsid w:val="0076714D"/>
    <w:rsid w:val="00771432"/>
    <w:rsid w:val="00773108"/>
    <w:rsid w:val="007757FB"/>
    <w:rsid w:val="00776E2D"/>
    <w:rsid w:val="00777E91"/>
    <w:rsid w:val="00781EC3"/>
    <w:rsid w:val="0078410A"/>
    <w:rsid w:val="00786F00"/>
    <w:rsid w:val="00793DB7"/>
    <w:rsid w:val="00794B00"/>
    <w:rsid w:val="007A0F17"/>
    <w:rsid w:val="007A15F9"/>
    <w:rsid w:val="007A3DC7"/>
    <w:rsid w:val="007A433F"/>
    <w:rsid w:val="007A7F22"/>
    <w:rsid w:val="007B42BD"/>
    <w:rsid w:val="007B5BC5"/>
    <w:rsid w:val="007B603A"/>
    <w:rsid w:val="007B63A8"/>
    <w:rsid w:val="007B7820"/>
    <w:rsid w:val="007B7CC0"/>
    <w:rsid w:val="007C019E"/>
    <w:rsid w:val="007C0388"/>
    <w:rsid w:val="007C07F6"/>
    <w:rsid w:val="007C1279"/>
    <w:rsid w:val="007C33EC"/>
    <w:rsid w:val="007C3609"/>
    <w:rsid w:val="007C364B"/>
    <w:rsid w:val="007C4E3F"/>
    <w:rsid w:val="007D0A56"/>
    <w:rsid w:val="007D119A"/>
    <w:rsid w:val="007D2BD8"/>
    <w:rsid w:val="007D7494"/>
    <w:rsid w:val="007D7965"/>
    <w:rsid w:val="007E1276"/>
    <w:rsid w:val="007E32EB"/>
    <w:rsid w:val="007F492E"/>
    <w:rsid w:val="007F6EDC"/>
    <w:rsid w:val="00802BC0"/>
    <w:rsid w:val="0080665C"/>
    <w:rsid w:val="00811E19"/>
    <w:rsid w:val="00812755"/>
    <w:rsid w:val="008142A4"/>
    <w:rsid w:val="008165CA"/>
    <w:rsid w:val="00821772"/>
    <w:rsid w:val="008300D6"/>
    <w:rsid w:val="0083413F"/>
    <w:rsid w:val="008342ED"/>
    <w:rsid w:val="008347B5"/>
    <w:rsid w:val="0083491E"/>
    <w:rsid w:val="00836A2E"/>
    <w:rsid w:val="008371E5"/>
    <w:rsid w:val="0084186B"/>
    <w:rsid w:val="0084434C"/>
    <w:rsid w:val="008504E0"/>
    <w:rsid w:val="008515A9"/>
    <w:rsid w:val="008529C7"/>
    <w:rsid w:val="008529DC"/>
    <w:rsid w:val="00852DD9"/>
    <w:rsid w:val="00853054"/>
    <w:rsid w:val="0085721A"/>
    <w:rsid w:val="0085748D"/>
    <w:rsid w:val="00863634"/>
    <w:rsid w:val="00864ADC"/>
    <w:rsid w:val="00865BA1"/>
    <w:rsid w:val="00866797"/>
    <w:rsid w:val="00867F04"/>
    <w:rsid w:val="00871B70"/>
    <w:rsid w:val="0087393F"/>
    <w:rsid w:val="00874ECE"/>
    <w:rsid w:val="0088117D"/>
    <w:rsid w:val="008838C8"/>
    <w:rsid w:val="00883BCD"/>
    <w:rsid w:val="00890C12"/>
    <w:rsid w:val="00897BDA"/>
    <w:rsid w:val="00897D8A"/>
    <w:rsid w:val="008A3208"/>
    <w:rsid w:val="008A3656"/>
    <w:rsid w:val="008A376D"/>
    <w:rsid w:val="008A41B2"/>
    <w:rsid w:val="008A574B"/>
    <w:rsid w:val="008A7011"/>
    <w:rsid w:val="008B5777"/>
    <w:rsid w:val="008B76FD"/>
    <w:rsid w:val="008B7730"/>
    <w:rsid w:val="008C1BF4"/>
    <w:rsid w:val="008C20ED"/>
    <w:rsid w:val="008D18C7"/>
    <w:rsid w:val="008D4608"/>
    <w:rsid w:val="008D65FF"/>
    <w:rsid w:val="008E318E"/>
    <w:rsid w:val="008E59C3"/>
    <w:rsid w:val="008F3441"/>
    <w:rsid w:val="008F35FA"/>
    <w:rsid w:val="008F382A"/>
    <w:rsid w:val="008F3993"/>
    <w:rsid w:val="008F3C56"/>
    <w:rsid w:val="008F5281"/>
    <w:rsid w:val="00900E91"/>
    <w:rsid w:val="00903D3A"/>
    <w:rsid w:val="00904591"/>
    <w:rsid w:val="00910BBD"/>
    <w:rsid w:val="0091296D"/>
    <w:rsid w:val="00912AD6"/>
    <w:rsid w:val="009150B7"/>
    <w:rsid w:val="00916ABD"/>
    <w:rsid w:val="0092113D"/>
    <w:rsid w:val="00921CE5"/>
    <w:rsid w:val="009223A3"/>
    <w:rsid w:val="00924D07"/>
    <w:rsid w:val="00925562"/>
    <w:rsid w:val="0092704A"/>
    <w:rsid w:val="00930472"/>
    <w:rsid w:val="00937AB4"/>
    <w:rsid w:val="00937AC9"/>
    <w:rsid w:val="00941A6C"/>
    <w:rsid w:val="009440BD"/>
    <w:rsid w:val="009459D9"/>
    <w:rsid w:val="0095387D"/>
    <w:rsid w:val="00956F19"/>
    <w:rsid w:val="00957C6A"/>
    <w:rsid w:val="00957D7C"/>
    <w:rsid w:val="00957E5E"/>
    <w:rsid w:val="009639CB"/>
    <w:rsid w:val="00963D9E"/>
    <w:rsid w:val="00964B62"/>
    <w:rsid w:val="009716E9"/>
    <w:rsid w:val="00972056"/>
    <w:rsid w:val="00972F3A"/>
    <w:rsid w:val="0097544F"/>
    <w:rsid w:val="00977CB6"/>
    <w:rsid w:val="0098034E"/>
    <w:rsid w:val="009819B0"/>
    <w:rsid w:val="00982CDD"/>
    <w:rsid w:val="00983F29"/>
    <w:rsid w:val="00987A62"/>
    <w:rsid w:val="009900E4"/>
    <w:rsid w:val="00990F49"/>
    <w:rsid w:val="00993313"/>
    <w:rsid w:val="009A18CD"/>
    <w:rsid w:val="009A2202"/>
    <w:rsid w:val="009A3561"/>
    <w:rsid w:val="009A4C0F"/>
    <w:rsid w:val="009A7CAF"/>
    <w:rsid w:val="009B00E6"/>
    <w:rsid w:val="009B16A0"/>
    <w:rsid w:val="009B65D0"/>
    <w:rsid w:val="009B6DD5"/>
    <w:rsid w:val="009B7133"/>
    <w:rsid w:val="009B7D10"/>
    <w:rsid w:val="009C6414"/>
    <w:rsid w:val="009C7589"/>
    <w:rsid w:val="009D02DB"/>
    <w:rsid w:val="009D0474"/>
    <w:rsid w:val="009D3A6A"/>
    <w:rsid w:val="009D7A80"/>
    <w:rsid w:val="009E0A9C"/>
    <w:rsid w:val="009E2363"/>
    <w:rsid w:val="009E319B"/>
    <w:rsid w:val="009E320F"/>
    <w:rsid w:val="009E3B88"/>
    <w:rsid w:val="009E5D06"/>
    <w:rsid w:val="009F15CE"/>
    <w:rsid w:val="009F3FDA"/>
    <w:rsid w:val="009F533E"/>
    <w:rsid w:val="00A0074F"/>
    <w:rsid w:val="00A04AEF"/>
    <w:rsid w:val="00A13016"/>
    <w:rsid w:val="00A170E4"/>
    <w:rsid w:val="00A20F47"/>
    <w:rsid w:val="00A216E1"/>
    <w:rsid w:val="00A21C22"/>
    <w:rsid w:val="00A249ED"/>
    <w:rsid w:val="00A31598"/>
    <w:rsid w:val="00A368D2"/>
    <w:rsid w:val="00A37CBB"/>
    <w:rsid w:val="00A42325"/>
    <w:rsid w:val="00A431AB"/>
    <w:rsid w:val="00A43ADC"/>
    <w:rsid w:val="00A44D3C"/>
    <w:rsid w:val="00A45ADA"/>
    <w:rsid w:val="00A46F2C"/>
    <w:rsid w:val="00A4755F"/>
    <w:rsid w:val="00A53ECA"/>
    <w:rsid w:val="00A6117F"/>
    <w:rsid w:val="00A61332"/>
    <w:rsid w:val="00A624D4"/>
    <w:rsid w:val="00A6738A"/>
    <w:rsid w:val="00A70EAC"/>
    <w:rsid w:val="00A74195"/>
    <w:rsid w:val="00A75BD1"/>
    <w:rsid w:val="00A76C2E"/>
    <w:rsid w:val="00A77BDA"/>
    <w:rsid w:val="00A83D21"/>
    <w:rsid w:val="00A87098"/>
    <w:rsid w:val="00A87850"/>
    <w:rsid w:val="00A90223"/>
    <w:rsid w:val="00A90591"/>
    <w:rsid w:val="00A91129"/>
    <w:rsid w:val="00A93686"/>
    <w:rsid w:val="00A945CE"/>
    <w:rsid w:val="00A9546D"/>
    <w:rsid w:val="00AA0D60"/>
    <w:rsid w:val="00AA3412"/>
    <w:rsid w:val="00AA5B07"/>
    <w:rsid w:val="00AB1EDC"/>
    <w:rsid w:val="00AB375E"/>
    <w:rsid w:val="00AB3C62"/>
    <w:rsid w:val="00AB6C87"/>
    <w:rsid w:val="00AB785A"/>
    <w:rsid w:val="00AB7D93"/>
    <w:rsid w:val="00AC1BA9"/>
    <w:rsid w:val="00AC4854"/>
    <w:rsid w:val="00AC6DD2"/>
    <w:rsid w:val="00AD0C8F"/>
    <w:rsid w:val="00AD159C"/>
    <w:rsid w:val="00AD18A6"/>
    <w:rsid w:val="00AD2D2D"/>
    <w:rsid w:val="00AD54C0"/>
    <w:rsid w:val="00AE5488"/>
    <w:rsid w:val="00AF336F"/>
    <w:rsid w:val="00AF52A7"/>
    <w:rsid w:val="00AF6034"/>
    <w:rsid w:val="00B0082C"/>
    <w:rsid w:val="00B02C0A"/>
    <w:rsid w:val="00B05BB6"/>
    <w:rsid w:val="00B068EB"/>
    <w:rsid w:val="00B11AF6"/>
    <w:rsid w:val="00B12777"/>
    <w:rsid w:val="00B15D58"/>
    <w:rsid w:val="00B173FB"/>
    <w:rsid w:val="00B238E0"/>
    <w:rsid w:val="00B3009E"/>
    <w:rsid w:val="00B3014C"/>
    <w:rsid w:val="00B306CE"/>
    <w:rsid w:val="00B31E43"/>
    <w:rsid w:val="00B348B9"/>
    <w:rsid w:val="00B41C6B"/>
    <w:rsid w:val="00B431FE"/>
    <w:rsid w:val="00B4586E"/>
    <w:rsid w:val="00B45F50"/>
    <w:rsid w:val="00B50574"/>
    <w:rsid w:val="00B509E1"/>
    <w:rsid w:val="00B515E7"/>
    <w:rsid w:val="00B55B93"/>
    <w:rsid w:val="00B55CA3"/>
    <w:rsid w:val="00B63FF6"/>
    <w:rsid w:val="00B7069F"/>
    <w:rsid w:val="00B71370"/>
    <w:rsid w:val="00B71821"/>
    <w:rsid w:val="00B80142"/>
    <w:rsid w:val="00B82A4A"/>
    <w:rsid w:val="00B82C29"/>
    <w:rsid w:val="00B86591"/>
    <w:rsid w:val="00B92722"/>
    <w:rsid w:val="00B939FE"/>
    <w:rsid w:val="00B948F8"/>
    <w:rsid w:val="00B94FB1"/>
    <w:rsid w:val="00B959D9"/>
    <w:rsid w:val="00B968CE"/>
    <w:rsid w:val="00B97181"/>
    <w:rsid w:val="00BA6439"/>
    <w:rsid w:val="00BB0838"/>
    <w:rsid w:val="00BB2809"/>
    <w:rsid w:val="00BB461E"/>
    <w:rsid w:val="00BB7469"/>
    <w:rsid w:val="00BC3EC4"/>
    <w:rsid w:val="00BC41E9"/>
    <w:rsid w:val="00BC4562"/>
    <w:rsid w:val="00BC518F"/>
    <w:rsid w:val="00BD2C63"/>
    <w:rsid w:val="00BD4622"/>
    <w:rsid w:val="00BE3BC7"/>
    <w:rsid w:val="00BE477F"/>
    <w:rsid w:val="00BE6377"/>
    <w:rsid w:val="00BE7612"/>
    <w:rsid w:val="00BE7D92"/>
    <w:rsid w:val="00BF00CA"/>
    <w:rsid w:val="00BF7136"/>
    <w:rsid w:val="00BF7A5E"/>
    <w:rsid w:val="00C00A0A"/>
    <w:rsid w:val="00C02AD3"/>
    <w:rsid w:val="00C02D85"/>
    <w:rsid w:val="00C05CB1"/>
    <w:rsid w:val="00C10101"/>
    <w:rsid w:val="00C11DC1"/>
    <w:rsid w:val="00C11EB8"/>
    <w:rsid w:val="00C120F9"/>
    <w:rsid w:val="00C16C97"/>
    <w:rsid w:val="00C16F85"/>
    <w:rsid w:val="00C16FC2"/>
    <w:rsid w:val="00C250F8"/>
    <w:rsid w:val="00C27995"/>
    <w:rsid w:val="00C30002"/>
    <w:rsid w:val="00C33A24"/>
    <w:rsid w:val="00C344AA"/>
    <w:rsid w:val="00C45DA9"/>
    <w:rsid w:val="00C46BD7"/>
    <w:rsid w:val="00C535D5"/>
    <w:rsid w:val="00C537E6"/>
    <w:rsid w:val="00C5707B"/>
    <w:rsid w:val="00C57847"/>
    <w:rsid w:val="00C57AF7"/>
    <w:rsid w:val="00C62758"/>
    <w:rsid w:val="00C62CB0"/>
    <w:rsid w:val="00C670B8"/>
    <w:rsid w:val="00C706BF"/>
    <w:rsid w:val="00C71DF1"/>
    <w:rsid w:val="00C73398"/>
    <w:rsid w:val="00C73D2D"/>
    <w:rsid w:val="00C76F10"/>
    <w:rsid w:val="00C85443"/>
    <w:rsid w:val="00C95E74"/>
    <w:rsid w:val="00C96548"/>
    <w:rsid w:val="00C97628"/>
    <w:rsid w:val="00CA0D7A"/>
    <w:rsid w:val="00CA4C70"/>
    <w:rsid w:val="00CA67B5"/>
    <w:rsid w:val="00CB2C96"/>
    <w:rsid w:val="00CB3FFE"/>
    <w:rsid w:val="00CB6DBB"/>
    <w:rsid w:val="00CB7EB0"/>
    <w:rsid w:val="00CC0FAB"/>
    <w:rsid w:val="00CC381E"/>
    <w:rsid w:val="00CC7A8A"/>
    <w:rsid w:val="00CD1ACD"/>
    <w:rsid w:val="00CD32DE"/>
    <w:rsid w:val="00CD6BE5"/>
    <w:rsid w:val="00CE20DB"/>
    <w:rsid w:val="00CE2A09"/>
    <w:rsid w:val="00CE3B14"/>
    <w:rsid w:val="00CE5753"/>
    <w:rsid w:val="00CF1373"/>
    <w:rsid w:val="00CF7043"/>
    <w:rsid w:val="00CF78AD"/>
    <w:rsid w:val="00D01456"/>
    <w:rsid w:val="00D0742E"/>
    <w:rsid w:val="00D074D7"/>
    <w:rsid w:val="00D128B3"/>
    <w:rsid w:val="00D147BF"/>
    <w:rsid w:val="00D17C48"/>
    <w:rsid w:val="00D20D93"/>
    <w:rsid w:val="00D211E5"/>
    <w:rsid w:val="00D22572"/>
    <w:rsid w:val="00D22736"/>
    <w:rsid w:val="00D23A07"/>
    <w:rsid w:val="00D2482F"/>
    <w:rsid w:val="00D24A49"/>
    <w:rsid w:val="00D263CC"/>
    <w:rsid w:val="00D2791A"/>
    <w:rsid w:val="00D30FBF"/>
    <w:rsid w:val="00D31C6D"/>
    <w:rsid w:val="00D3250C"/>
    <w:rsid w:val="00D32F5F"/>
    <w:rsid w:val="00D34280"/>
    <w:rsid w:val="00D34AAB"/>
    <w:rsid w:val="00D3619F"/>
    <w:rsid w:val="00D4161D"/>
    <w:rsid w:val="00D436F8"/>
    <w:rsid w:val="00D43DA4"/>
    <w:rsid w:val="00D44640"/>
    <w:rsid w:val="00D50EEE"/>
    <w:rsid w:val="00D5195B"/>
    <w:rsid w:val="00D52EA7"/>
    <w:rsid w:val="00D54FCC"/>
    <w:rsid w:val="00D5544F"/>
    <w:rsid w:val="00D56198"/>
    <w:rsid w:val="00D579D9"/>
    <w:rsid w:val="00D57CC9"/>
    <w:rsid w:val="00D57E5A"/>
    <w:rsid w:val="00D63250"/>
    <w:rsid w:val="00D66D73"/>
    <w:rsid w:val="00D70240"/>
    <w:rsid w:val="00D722B7"/>
    <w:rsid w:val="00D83E8E"/>
    <w:rsid w:val="00D84247"/>
    <w:rsid w:val="00D85FD4"/>
    <w:rsid w:val="00D8656D"/>
    <w:rsid w:val="00D9162D"/>
    <w:rsid w:val="00D91F3B"/>
    <w:rsid w:val="00D94371"/>
    <w:rsid w:val="00D968FB"/>
    <w:rsid w:val="00D97C50"/>
    <w:rsid w:val="00DA252D"/>
    <w:rsid w:val="00DA5CB1"/>
    <w:rsid w:val="00DB0335"/>
    <w:rsid w:val="00DB5D9A"/>
    <w:rsid w:val="00DB5E1D"/>
    <w:rsid w:val="00DC14D3"/>
    <w:rsid w:val="00DC20A6"/>
    <w:rsid w:val="00DC2D06"/>
    <w:rsid w:val="00DC3A05"/>
    <w:rsid w:val="00DC3BE0"/>
    <w:rsid w:val="00DC58AA"/>
    <w:rsid w:val="00DD40FD"/>
    <w:rsid w:val="00DD529B"/>
    <w:rsid w:val="00DD6411"/>
    <w:rsid w:val="00DE25A2"/>
    <w:rsid w:val="00DE4F7A"/>
    <w:rsid w:val="00DF1C95"/>
    <w:rsid w:val="00DF4ABC"/>
    <w:rsid w:val="00DF5540"/>
    <w:rsid w:val="00DF5A65"/>
    <w:rsid w:val="00DF78B9"/>
    <w:rsid w:val="00E03851"/>
    <w:rsid w:val="00E04E24"/>
    <w:rsid w:val="00E05A83"/>
    <w:rsid w:val="00E07DEC"/>
    <w:rsid w:val="00E116EE"/>
    <w:rsid w:val="00E15470"/>
    <w:rsid w:val="00E2205B"/>
    <w:rsid w:val="00E248E6"/>
    <w:rsid w:val="00E3177B"/>
    <w:rsid w:val="00E32350"/>
    <w:rsid w:val="00E334A0"/>
    <w:rsid w:val="00E34AE7"/>
    <w:rsid w:val="00E35C17"/>
    <w:rsid w:val="00E3657B"/>
    <w:rsid w:val="00E41D9D"/>
    <w:rsid w:val="00E42FC5"/>
    <w:rsid w:val="00E45566"/>
    <w:rsid w:val="00E47C9F"/>
    <w:rsid w:val="00E57E83"/>
    <w:rsid w:val="00E6417D"/>
    <w:rsid w:val="00E6661C"/>
    <w:rsid w:val="00E70338"/>
    <w:rsid w:val="00E70E59"/>
    <w:rsid w:val="00E724B1"/>
    <w:rsid w:val="00E73168"/>
    <w:rsid w:val="00E7481F"/>
    <w:rsid w:val="00E75B43"/>
    <w:rsid w:val="00E82713"/>
    <w:rsid w:val="00E83359"/>
    <w:rsid w:val="00E834BA"/>
    <w:rsid w:val="00E840AB"/>
    <w:rsid w:val="00E84A61"/>
    <w:rsid w:val="00E8510B"/>
    <w:rsid w:val="00E92E51"/>
    <w:rsid w:val="00E938D9"/>
    <w:rsid w:val="00E93B8B"/>
    <w:rsid w:val="00E94118"/>
    <w:rsid w:val="00E9430C"/>
    <w:rsid w:val="00E971CB"/>
    <w:rsid w:val="00EA027E"/>
    <w:rsid w:val="00EA06E8"/>
    <w:rsid w:val="00EA3F48"/>
    <w:rsid w:val="00EA4C03"/>
    <w:rsid w:val="00EA6DE0"/>
    <w:rsid w:val="00EA7C7E"/>
    <w:rsid w:val="00EB043F"/>
    <w:rsid w:val="00EB3138"/>
    <w:rsid w:val="00EB3F4C"/>
    <w:rsid w:val="00EB48F8"/>
    <w:rsid w:val="00EB4C2D"/>
    <w:rsid w:val="00EB7A3F"/>
    <w:rsid w:val="00EC114C"/>
    <w:rsid w:val="00EC3410"/>
    <w:rsid w:val="00EC34BD"/>
    <w:rsid w:val="00EC6BF1"/>
    <w:rsid w:val="00ED096F"/>
    <w:rsid w:val="00ED2FDD"/>
    <w:rsid w:val="00ED5BC1"/>
    <w:rsid w:val="00ED6553"/>
    <w:rsid w:val="00ED6B04"/>
    <w:rsid w:val="00ED6CBF"/>
    <w:rsid w:val="00ED71DF"/>
    <w:rsid w:val="00ED745A"/>
    <w:rsid w:val="00EE07D6"/>
    <w:rsid w:val="00EE39D3"/>
    <w:rsid w:val="00EE3F74"/>
    <w:rsid w:val="00EE46E1"/>
    <w:rsid w:val="00EE56F8"/>
    <w:rsid w:val="00EE7BF4"/>
    <w:rsid w:val="00EE7F76"/>
    <w:rsid w:val="00EF06A8"/>
    <w:rsid w:val="00EF2F84"/>
    <w:rsid w:val="00EF3AD1"/>
    <w:rsid w:val="00EF5DAD"/>
    <w:rsid w:val="00EF7DE8"/>
    <w:rsid w:val="00F0220C"/>
    <w:rsid w:val="00F0774C"/>
    <w:rsid w:val="00F10863"/>
    <w:rsid w:val="00F14007"/>
    <w:rsid w:val="00F16BEF"/>
    <w:rsid w:val="00F243D6"/>
    <w:rsid w:val="00F26A78"/>
    <w:rsid w:val="00F26AD5"/>
    <w:rsid w:val="00F302E2"/>
    <w:rsid w:val="00F32F84"/>
    <w:rsid w:val="00F34B81"/>
    <w:rsid w:val="00F357DD"/>
    <w:rsid w:val="00F36CD7"/>
    <w:rsid w:val="00F42111"/>
    <w:rsid w:val="00F45F98"/>
    <w:rsid w:val="00F4643D"/>
    <w:rsid w:val="00F46CC8"/>
    <w:rsid w:val="00F5281F"/>
    <w:rsid w:val="00F54AEA"/>
    <w:rsid w:val="00F577EC"/>
    <w:rsid w:val="00F61759"/>
    <w:rsid w:val="00F61916"/>
    <w:rsid w:val="00F6583E"/>
    <w:rsid w:val="00F73DF3"/>
    <w:rsid w:val="00F81EFE"/>
    <w:rsid w:val="00F83ACB"/>
    <w:rsid w:val="00F858EE"/>
    <w:rsid w:val="00F90982"/>
    <w:rsid w:val="00F92587"/>
    <w:rsid w:val="00F93744"/>
    <w:rsid w:val="00F97D93"/>
    <w:rsid w:val="00FA0C9F"/>
    <w:rsid w:val="00FA27A4"/>
    <w:rsid w:val="00FA506B"/>
    <w:rsid w:val="00FB23DE"/>
    <w:rsid w:val="00FB4CC7"/>
    <w:rsid w:val="00FB6CAD"/>
    <w:rsid w:val="00FC317A"/>
    <w:rsid w:val="00FC5ECA"/>
    <w:rsid w:val="00FD0FF6"/>
    <w:rsid w:val="00FD1D56"/>
    <w:rsid w:val="00FD7DF0"/>
    <w:rsid w:val="00FE0588"/>
    <w:rsid w:val="00FE0E5E"/>
    <w:rsid w:val="00FE3209"/>
    <w:rsid w:val="00FE50E9"/>
    <w:rsid w:val="00FE7F93"/>
    <w:rsid w:val="00FF2FAD"/>
    <w:rsid w:val="00FF35F8"/>
    <w:rsid w:val="00FF552E"/>
    <w:rsid w:val="00FF5AC0"/>
    <w:rsid w:val="00FF5F6E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2">
    <w:name w:val="heading 2"/>
    <w:basedOn w:val="a"/>
    <w:next w:val="a"/>
    <w:link w:val="20"/>
    <w:semiHidden/>
    <w:unhideWhenUsed/>
    <w:qFormat/>
    <w:rsid w:val="007B7820"/>
    <w:pPr>
      <w:keepNext/>
      <w:jc w:val="center"/>
      <w:outlineLvl w:val="1"/>
    </w:pPr>
    <w:rPr>
      <w:b/>
      <w:i/>
      <w:sz w:val="4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36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3688"/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a5">
    <w:name w:val="page number"/>
    <w:basedOn w:val="a0"/>
    <w:rsid w:val="00713688"/>
  </w:style>
  <w:style w:type="paragraph" w:styleId="a6">
    <w:name w:val="Balloon Text"/>
    <w:basedOn w:val="a"/>
    <w:link w:val="a7"/>
    <w:rsid w:val="0071368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13688"/>
    <w:rPr>
      <w:rFonts w:ascii="Tahoma" w:eastAsia="Times New Roman" w:hAnsi="Tahoma" w:cs="Times New Roman"/>
      <w:sz w:val="16"/>
      <w:szCs w:val="16"/>
      <w:lang w:val="hr-BA" w:eastAsia="hr-BA"/>
    </w:rPr>
  </w:style>
  <w:style w:type="paragraph" w:styleId="a8">
    <w:name w:val="Document Map"/>
    <w:basedOn w:val="a"/>
    <w:link w:val="a9"/>
    <w:semiHidden/>
    <w:rsid w:val="007136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713688"/>
    <w:rPr>
      <w:rFonts w:ascii="Tahoma" w:eastAsia="Times New Roman" w:hAnsi="Tahoma" w:cs="Tahoma"/>
      <w:sz w:val="20"/>
      <w:szCs w:val="20"/>
      <w:shd w:val="clear" w:color="auto" w:fill="000080"/>
      <w:lang w:val="hr-BA" w:eastAsia="hr-BA"/>
    </w:rPr>
  </w:style>
  <w:style w:type="paragraph" w:styleId="aa">
    <w:name w:val="Plain Text"/>
    <w:basedOn w:val="a"/>
    <w:link w:val="ab"/>
    <w:rsid w:val="00713688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7136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13688"/>
    <w:pPr>
      <w:jc w:val="both"/>
    </w:pPr>
    <w:rPr>
      <w:snapToGrid w:val="0"/>
      <w:color w:val="000000"/>
      <w:lang w:val="ru-RU" w:eastAsia="ru-RU"/>
    </w:rPr>
  </w:style>
  <w:style w:type="character" w:customStyle="1" w:styleId="ad">
    <w:name w:val="Основной текст Знак"/>
    <w:basedOn w:val="a0"/>
    <w:link w:val="ac"/>
    <w:rsid w:val="00713688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878B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A44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uiPriority w:val="59"/>
    <w:rsid w:val="004E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uiPriority w:val="99"/>
    <w:rsid w:val="00EE3F74"/>
    <w:pPr>
      <w:widowControl w:val="0"/>
      <w:suppressAutoHyphens/>
      <w:spacing w:after="120"/>
    </w:pPr>
    <w:rPr>
      <w:rFonts w:eastAsia="SimSun" w:cs="Mangal"/>
      <w:kern w:val="2"/>
      <w:lang w:val="ru-RU" w:eastAsia="hi-IN" w:bidi="hi-IN"/>
    </w:rPr>
  </w:style>
  <w:style w:type="paragraph" w:styleId="af0">
    <w:name w:val="Body Text Indent"/>
    <w:basedOn w:val="a"/>
    <w:link w:val="af1"/>
    <w:uiPriority w:val="99"/>
    <w:semiHidden/>
    <w:unhideWhenUsed/>
    <w:rsid w:val="00A8709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7098"/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af2">
    <w:name w:val="List Paragraph"/>
    <w:basedOn w:val="a"/>
    <w:uiPriority w:val="34"/>
    <w:qFormat/>
    <w:rsid w:val="001A6586"/>
    <w:pPr>
      <w:ind w:left="720"/>
      <w:contextualSpacing/>
    </w:pPr>
  </w:style>
  <w:style w:type="character" w:styleId="af3">
    <w:name w:val="Emphasis"/>
    <w:basedOn w:val="a0"/>
    <w:uiPriority w:val="20"/>
    <w:qFormat/>
    <w:rsid w:val="0031649E"/>
    <w:rPr>
      <w:i/>
      <w:iCs/>
    </w:rPr>
  </w:style>
  <w:style w:type="character" w:customStyle="1" w:styleId="20">
    <w:name w:val="Заголовок 2 Знак"/>
    <w:basedOn w:val="a0"/>
    <w:link w:val="2"/>
    <w:semiHidden/>
    <w:rsid w:val="007B7820"/>
    <w:rPr>
      <w:rFonts w:ascii="Times New Roman" w:eastAsia="Times New Roman" w:hAnsi="Times New Roman" w:cs="Times New Roman"/>
      <w:b/>
      <w:i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6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2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8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0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2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CE2E-024A-4B87-9E60-093423A7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9138</TotalTime>
  <Pages>11</Pages>
  <Words>5652</Words>
  <Characters>32222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318</cp:revision>
  <cp:lastPrinted>2025-11-28T08:30:00Z</cp:lastPrinted>
  <dcterms:created xsi:type="dcterms:W3CDTF">2017-11-02T10:09:00Z</dcterms:created>
  <dcterms:modified xsi:type="dcterms:W3CDTF">2025-12-03T08:33:00Z</dcterms:modified>
</cp:coreProperties>
</file>